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ECF8" w14:textId="4B3DE7B1" w:rsidR="0046664D" w:rsidRDefault="0046664D">
      <w:pPr>
        <w:rPr>
          <w:rFonts w:ascii="ＭＳ ゴシック" w:eastAsia="ＭＳ ゴシック" w:hAnsi="ＭＳ ゴシック"/>
          <w:sz w:val="24"/>
          <w:szCs w:val="24"/>
        </w:rPr>
      </w:pPr>
      <w:r w:rsidRPr="0046664D"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新型コロナ感染抑制に失敗しているのは東京都だけ</w:t>
      </w:r>
    </w:p>
    <w:p w14:paraId="738FA69A" w14:textId="3BA871D7" w:rsidR="009D1B88" w:rsidRPr="0046664D" w:rsidRDefault="004666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今後、</w:t>
      </w:r>
      <w:r w:rsidR="000A6CA2">
        <w:rPr>
          <w:rFonts w:ascii="ＭＳ ゴシック" w:eastAsia="ＭＳ ゴシック" w:hAnsi="ＭＳ ゴシック" w:hint="eastAsia"/>
          <w:sz w:val="24"/>
          <w:szCs w:val="24"/>
        </w:rPr>
        <w:t>東京</w:t>
      </w:r>
      <w:r>
        <w:rPr>
          <w:rFonts w:ascii="ＭＳ ゴシック" w:eastAsia="ＭＳ ゴシック" w:hAnsi="ＭＳ ゴシック" w:hint="eastAsia"/>
          <w:sz w:val="24"/>
          <w:szCs w:val="24"/>
        </w:rPr>
        <w:t>から全国に感染拡大する恐れ</w:t>
      </w:r>
    </w:p>
    <w:p w14:paraId="365644B9" w14:textId="6CA7C340" w:rsidR="0046664D" w:rsidRDefault="0046664D">
      <w:pPr>
        <w:rPr>
          <w:rFonts w:ascii="ＭＳ ゴシック" w:eastAsia="ＭＳ ゴシック" w:hAnsi="ＭＳ ゴシック"/>
          <w:sz w:val="24"/>
          <w:szCs w:val="24"/>
        </w:rPr>
      </w:pPr>
      <w:r w:rsidRPr="0046664D">
        <w:rPr>
          <w:rFonts w:ascii="ＭＳ ゴシック" w:eastAsia="ＭＳ ゴシック" w:hAnsi="ＭＳ ゴシック" w:hint="eastAsia"/>
          <w:sz w:val="24"/>
          <w:szCs w:val="24"/>
        </w:rPr>
        <w:t xml:space="preserve">　「補償なき休業要請」を</w:t>
      </w:r>
      <w:r w:rsidR="001D3EAF">
        <w:rPr>
          <w:rFonts w:ascii="ＭＳ ゴシック" w:eastAsia="ＭＳ ゴシック" w:hAnsi="ＭＳ ゴシック" w:hint="eastAsia"/>
          <w:sz w:val="24"/>
          <w:szCs w:val="24"/>
        </w:rPr>
        <w:t>「補償</w:t>
      </w:r>
      <w:r w:rsidR="007B67DB">
        <w:rPr>
          <w:rFonts w:ascii="ＭＳ ゴシック" w:eastAsia="ＭＳ ゴシック" w:hAnsi="ＭＳ ゴシック" w:hint="eastAsia"/>
          <w:sz w:val="24"/>
          <w:szCs w:val="24"/>
        </w:rPr>
        <w:t>の伴う</w:t>
      </w:r>
      <w:r w:rsidR="001D3EAF">
        <w:rPr>
          <w:rFonts w:ascii="ＭＳ ゴシック" w:eastAsia="ＭＳ ゴシック" w:hAnsi="ＭＳ ゴシック" w:hint="eastAsia"/>
          <w:sz w:val="24"/>
          <w:szCs w:val="24"/>
        </w:rPr>
        <w:t>休業要請」に改めること</w:t>
      </w:r>
    </w:p>
    <w:p w14:paraId="10C7947D" w14:textId="79B2A99C" w:rsidR="0046664D" w:rsidRPr="001D3EAF" w:rsidRDefault="001D3EA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対象</w:t>
      </w:r>
      <w:r w:rsidR="002B0AD1">
        <w:rPr>
          <w:rFonts w:ascii="ＭＳ ゴシック" w:eastAsia="ＭＳ ゴシック" w:hAnsi="ＭＳ ゴシック" w:hint="eastAsia"/>
          <w:sz w:val="24"/>
          <w:szCs w:val="24"/>
        </w:rPr>
        <w:t>区域</w:t>
      </w:r>
      <w:r>
        <w:rPr>
          <w:rFonts w:ascii="ＭＳ ゴシック" w:eastAsia="ＭＳ ゴシック" w:hAnsi="ＭＳ ゴシック" w:hint="eastAsia"/>
          <w:sz w:val="24"/>
          <w:szCs w:val="24"/>
        </w:rPr>
        <w:t>を限定して「検査</w:t>
      </w:r>
      <w:r w:rsidR="002B0AD1">
        <w:rPr>
          <w:rFonts w:ascii="ＭＳ ゴシック" w:eastAsia="ＭＳ ゴシック" w:hAnsi="ＭＳ ゴシック" w:hint="eastAsia"/>
          <w:sz w:val="24"/>
          <w:szCs w:val="24"/>
        </w:rPr>
        <w:t>→</w:t>
      </w:r>
      <w:r>
        <w:rPr>
          <w:rFonts w:ascii="ＭＳ ゴシック" w:eastAsia="ＭＳ ゴシック" w:hAnsi="ＭＳ ゴシック" w:hint="eastAsia"/>
          <w:sz w:val="24"/>
          <w:szCs w:val="24"/>
        </w:rPr>
        <w:t>隔離</w:t>
      </w:r>
      <w:r w:rsidR="002B0AD1">
        <w:rPr>
          <w:rFonts w:ascii="ＭＳ ゴシック" w:eastAsia="ＭＳ ゴシック" w:hAnsi="ＭＳ ゴシック" w:hint="eastAsia"/>
          <w:sz w:val="24"/>
          <w:szCs w:val="24"/>
        </w:rPr>
        <w:t>・休業要請</w:t>
      </w:r>
      <w:r>
        <w:rPr>
          <w:rFonts w:ascii="ＭＳ ゴシック" w:eastAsia="ＭＳ ゴシック" w:hAnsi="ＭＳ ゴシック" w:hint="eastAsia"/>
          <w:sz w:val="24"/>
          <w:szCs w:val="24"/>
        </w:rPr>
        <w:t>」を実施すること</w:t>
      </w:r>
    </w:p>
    <w:p w14:paraId="779DAEEB" w14:textId="77777777" w:rsidR="001443B8" w:rsidRDefault="00FF77B2" w:rsidP="0030325E">
      <w:pPr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6664D">
        <w:rPr>
          <w:rFonts w:ascii="HG丸ｺﾞｼｯｸM-PRO" w:eastAsia="HG丸ｺﾞｼｯｸM-PRO" w:hAnsi="HG丸ｺﾞｼｯｸM-PRO" w:hint="eastAsia"/>
        </w:rPr>
        <w:t>東京都の新型コロナ対策が迷走しています。</w:t>
      </w:r>
    </w:p>
    <w:p w14:paraId="1EF82088" w14:textId="61E070AE" w:rsidR="0030325E" w:rsidRDefault="00A93BBF" w:rsidP="001443B8">
      <w:pPr>
        <w:ind w:firstLineChars="100" w:firstLine="254"/>
        <w:rPr>
          <w:rFonts w:ascii="HG丸ｺﾞｼｯｸM-PRO" w:eastAsia="HG丸ｺﾞｼｯｸM-PRO" w:hAnsi="HG丸ｺﾞｼｯｸM-PRO"/>
        </w:rPr>
      </w:pPr>
      <w:r w:rsidRPr="0046664D">
        <w:rPr>
          <w:rFonts w:ascii="HG丸ｺﾞｼｯｸM-PRO" w:eastAsia="HG丸ｺﾞｼｯｸM-PRO" w:hAnsi="HG丸ｺﾞｼｯｸM-PRO" w:hint="eastAsia"/>
        </w:rPr>
        <w:t>６</w:t>
      </w:r>
      <w:r w:rsidR="006B73C7" w:rsidRPr="0046664D">
        <w:rPr>
          <w:rFonts w:ascii="HG丸ｺﾞｼｯｸM-PRO" w:eastAsia="HG丸ｺﾞｼｯｸM-PRO" w:hAnsi="HG丸ｺﾞｼｯｸM-PRO" w:hint="eastAsia"/>
        </w:rPr>
        <w:t>月</w:t>
      </w:r>
      <w:r w:rsidRPr="0046664D">
        <w:rPr>
          <w:rFonts w:ascii="HG丸ｺﾞｼｯｸM-PRO" w:eastAsia="HG丸ｺﾞｼｯｸM-PRO" w:hAnsi="HG丸ｺﾞｼｯｸM-PRO" w:hint="eastAsia"/>
        </w:rPr>
        <w:t>２</w:t>
      </w:r>
      <w:r w:rsidR="006B73C7" w:rsidRPr="0046664D">
        <w:rPr>
          <w:rFonts w:ascii="HG丸ｺﾞｼｯｸM-PRO" w:eastAsia="HG丸ｺﾞｼｯｸM-PRO" w:hAnsi="HG丸ｺﾞｼｯｸM-PRO" w:hint="eastAsia"/>
        </w:rPr>
        <w:t>日に発動され</w:t>
      </w:r>
      <w:r w:rsidR="0088264B">
        <w:rPr>
          <w:rFonts w:ascii="HG丸ｺﾞｼｯｸM-PRO" w:eastAsia="HG丸ｺﾞｼｯｸM-PRO" w:hAnsi="HG丸ｺﾞｼｯｸM-PRO" w:hint="eastAsia"/>
        </w:rPr>
        <w:t>、発動と解除を繰り返すとされてい</w:t>
      </w:r>
      <w:r w:rsidR="006B73C7" w:rsidRPr="0046664D">
        <w:rPr>
          <w:rFonts w:ascii="HG丸ｺﾞｼｯｸM-PRO" w:eastAsia="HG丸ｺﾞｼｯｸM-PRO" w:hAnsi="HG丸ｺﾞｼｯｸM-PRO" w:hint="eastAsia"/>
        </w:rPr>
        <w:t>た東京アラートは</w:t>
      </w:r>
      <w:r w:rsidR="001D3EAF">
        <w:rPr>
          <w:rFonts w:ascii="HG丸ｺﾞｼｯｸM-PRO" w:eastAsia="HG丸ｺﾞｼｯｸM-PRO" w:hAnsi="HG丸ｺﾞｼｯｸM-PRO" w:hint="eastAsia"/>
        </w:rPr>
        <w:t>、</w:t>
      </w:r>
      <w:r w:rsidR="0088264B">
        <w:rPr>
          <w:rFonts w:ascii="HG丸ｺﾞｼｯｸM-PRO" w:eastAsia="HG丸ｺﾞｼｯｸM-PRO" w:hAnsi="HG丸ｺﾞｼｯｸM-PRO" w:hint="eastAsia"/>
        </w:rPr>
        <w:t>早くも</w:t>
      </w:r>
      <w:r w:rsidRPr="0046664D">
        <w:rPr>
          <w:rFonts w:ascii="HG丸ｺﾞｼｯｸM-PRO" w:eastAsia="HG丸ｺﾞｼｯｸM-PRO" w:hAnsi="HG丸ｺﾞｼｯｸM-PRO" w:hint="eastAsia"/>
        </w:rPr>
        <w:t>６</w:t>
      </w:r>
      <w:r w:rsidR="006B73C7" w:rsidRPr="0046664D">
        <w:rPr>
          <w:rFonts w:ascii="HG丸ｺﾞｼｯｸM-PRO" w:eastAsia="HG丸ｺﾞｼｯｸM-PRO" w:hAnsi="HG丸ｺﾞｼｯｸM-PRO" w:hint="eastAsia"/>
        </w:rPr>
        <w:t>月12日に運用終了となりました。</w:t>
      </w:r>
      <w:r w:rsidR="0094554C" w:rsidRPr="0046664D">
        <w:rPr>
          <w:rFonts w:ascii="HG丸ｺﾞｼｯｸM-PRO" w:eastAsia="HG丸ｺﾞｼｯｸM-PRO" w:hAnsi="HG丸ｺﾞｼｯｸM-PRO" w:hint="eastAsia"/>
        </w:rPr>
        <w:t>２週間毎に段階的に</w:t>
      </w:r>
      <w:r w:rsidR="0088264B">
        <w:rPr>
          <w:rFonts w:ascii="HG丸ｺﾞｼｯｸM-PRO" w:eastAsia="HG丸ｺﾞｼｯｸM-PRO" w:hAnsi="HG丸ｺﾞｼｯｸM-PRO" w:hint="eastAsia"/>
        </w:rPr>
        <w:t>ステップを</w:t>
      </w:r>
      <w:r w:rsidR="0094554C" w:rsidRPr="0046664D">
        <w:rPr>
          <w:rFonts w:ascii="HG丸ｺﾞｼｯｸM-PRO" w:eastAsia="HG丸ｺﾞｼｯｸM-PRO" w:hAnsi="HG丸ｺﾞｼｯｸM-PRO" w:hint="eastAsia"/>
        </w:rPr>
        <w:t>進めるとされていた</w:t>
      </w:r>
      <w:r w:rsidR="00A317E9">
        <w:rPr>
          <w:rFonts w:ascii="HG丸ｺﾞｼｯｸM-PRO" w:eastAsia="HG丸ｺﾞｼｯｸM-PRO" w:hAnsi="HG丸ｺﾞｼｯｸM-PRO" w:hint="eastAsia"/>
        </w:rPr>
        <w:t>休業要請緩和の</w:t>
      </w:r>
      <w:r w:rsidR="001D3EAF" w:rsidRPr="0046664D">
        <w:rPr>
          <w:rFonts w:ascii="HG丸ｺﾞｼｯｸM-PRO" w:eastAsia="HG丸ｺﾞｼｯｸM-PRO" w:hAnsi="HG丸ｺﾞｼｯｸM-PRO" w:hint="eastAsia"/>
        </w:rPr>
        <w:t>ロードマップも</w:t>
      </w:r>
      <w:r w:rsidR="002B6483">
        <w:rPr>
          <w:rFonts w:ascii="HG丸ｺﾞｼｯｸM-PRO" w:eastAsia="HG丸ｺﾞｼｯｸM-PRO" w:hAnsi="HG丸ｺﾞｼｯｸM-PRO" w:hint="eastAsia"/>
        </w:rPr>
        <w:t>２週間を待たずに</w:t>
      </w:r>
      <w:r w:rsidR="00FA630F">
        <w:rPr>
          <w:rFonts w:ascii="HG丸ｺﾞｼｯｸM-PRO" w:eastAsia="HG丸ｺﾞｼｯｸM-PRO" w:hAnsi="HG丸ｺﾞｼｯｸM-PRO" w:hint="eastAsia"/>
        </w:rPr>
        <w:t>ステップが</w:t>
      </w:r>
      <w:r w:rsidR="001B556E">
        <w:rPr>
          <w:rFonts w:ascii="HG丸ｺﾞｼｯｸM-PRO" w:eastAsia="HG丸ｺﾞｼｯｸM-PRO" w:hAnsi="HG丸ｺﾞｼｯｸM-PRO" w:hint="eastAsia"/>
        </w:rPr>
        <w:t>急いで</w:t>
      </w:r>
      <w:r w:rsidR="00293CA4" w:rsidRPr="0046664D">
        <w:rPr>
          <w:rFonts w:ascii="HG丸ｺﾞｼｯｸM-PRO" w:eastAsia="HG丸ｺﾞｼｯｸM-PRO" w:hAnsi="HG丸ｺﾞｼｯｸM-PRO" w:hint="eastAsia"/>
        </w:rPr>
        <w:t>進められ</w:t>
      </w:r>
      <w:r w:rsidR="005A2C23" w:rsidRPr="0046664D">
        <w:rPr>
          <w:rFonts w:ascii="HG丸ｺﾞｼｯｸM-PRO" w:eastAsia="HG丸ｺﾞｼｯｸM-PRO" w:hAnsi="HG丸ｺﾞｼｯｸM-PRO" w:hint="eastAsia"/>
        </w:rPr>
        <w:t>、</w:t>
      </w:r>
      <w:r w:rsidR="00EB2484" w:rsidRPr="0046664D">
        <w:rPr>
          <w:rFonts w:ascii="HG丸ｺﾞｼｯｸM-PRO" w:eastAsia="HG丸ｺﾞｼｯｸM-PRO" w:hAnsi="HG丸ｺﾞｼｯｸM-PRO" w:hint="eastAsia"/>
        </w:rPr>
        <w:t>休業要請は</w:t>
      </w:r>
      <w:r w:rsidR="0046664D" w:rsidRPr="0046664D">
        <w:rPr>
          <w:rFonts w:ascii="HG丸ｺﾞｼｯｸM-PRO" w:eastAsia="HG丸ｺﾞｼｯｸM-PRO" w:hAnsi="HG丸ｺﾞｼｯｸM-PRO" w:hint="eastAsia"/>
        </w:rPr>
        <w:t>６</w:t>
      </w:r>
      <w:r w:rsidR="0088264B">
        <w:rPr>
          <w:rFonts w:ascii="HG丸ｺﾞｼｯｸM-PRO" w:eastAsia="HG丸ｺﾞｼｯｸM-PRO" w:hAnsi="HG丸ｺﾞｼｯｸM-PRO" w:hint="eastAsia"/>
        </w:rPr>
        <w:t>月</w:t>
      </w:r>
      <w:r w:rsidR="00EB2484" w:rsidRPr="0046664D">
        <w:rPr>
          <w:rFonts w:ascii="HG丸ｺﾞｼｯｸM-PRO" w:eastAsia="HG丸ｺﾞｼｯｸM-PRO" w:hAnsi="HG丸ｺﾞｼｯｸM-PRO" w:hint="eastAsia"/>
        </w:rPr>
        <w:t>19日に全面解除</w:t>
      </w:r>
      <w:r w:rsidR="0094554C" w:rsidRPr="0046664D">
        <w:rPr>
          <w:rFonts w:ascii="HG丸ｺﾞｼｯｸM-PRO" w:eastAsia="HG丸ｺﾞｼｯｸM-PRO" w:hAnsi="HG丸ｺﾞｼｯｸM-PRO" w:hint="eastAsia"/>
        </w:rPr>
        <w:t>されまし</w:t>
      </w:r>
      <w:r w:rsidR="00EB2484" w:rsidRPr="0046664D">
        <w:rPr>
          <w:rFonts w:ascii="HG丸ｺﾞｼｯｸM-PRO" w:eastAsia="HG丸ｺﾞｼｯｸM-PRO" w:hAnsi="HG丸ｺﾞｼｯｸM-PRO" w:hint="eastAsia"/>
        </w:rPr>
        <w:t>た。</w:t>
      </w:r>
      <w:r w:rsidR="00A317E9">
        <w:rPr>
          <w:rFonts w:ascii="HG丸ｺﾞｼｯｸM-PRO" w:eastAsia="HG丸ｺﾞｼｯｸM-PRO" w:hAnsi="HG丸ｺﾞｼｯｸM-PRO" w:hint="eastAsia"/>
        </w:rPr>
        <w:t>いずれも計画倒れです。</w:t>
      </w:r>
    </w:p>
    <w:p w14:paraId="0700C116" w14:textId="03F6ABC6" w:rsidR="0094554C" w:rsidRDefault="0046664D" w:rsidP="0030325E">
      <w:pPr>
        <w:ind w:firstLineChars="100" w:firstLine="254"/>
        <w:rPr>
          <w:rFonts w:ascii="HG丸ｺﾞｼｯｸM-PRO" w:eastAsia="HG丸ｺﾞｼｯｸM-PRO" w:hAnsi="HG丸ｺﾞｼｯｸM-PRO"/>
        </w:rPr>
      </w:pPr>
      <w:r w:rsidRPr="0046664D">
        <w:rPr>
          <w:rFonts w:ascii="HG丸ｺﾞｼｯｸM-PRO" w:eastAsia="HG丸ｺﾞｼｯｸM-PRO" w:hAnsi="HG丸ｺﾞｼｯｸM-PRO" w:hint="eastAsia"/>
        </w:rPr>
        <w:t>財源も</w:t>
      </w:r>
      <w:r w:rsidR="001B556E">
        <w:rPr>
          <w:rFonts w:ascii="HG丸ｺﾞｼｯｸM-PRO" w:eastAsia="HG丸ｺﾞｼｯｸM-PRO" w:hAnsi="HG丸ｺﾞｼｯｸM-PRO" w:hint="eastAsia"/>
        </w:rPr>
        <w:t>、ほぼ</w:t>
      </w:r>
      <w:r w:rsidR="001443B8">
        <w:rPr>
          <w:rFonts w:ascii="HG丸ｺﾞｼｯｸM-PRO" w:eastAsia="HG丸ｺﾞｼｯｸM-PRO" w:hAnsi="HG丸ｺﾞｼｯｸM-PRO" w:hint="eastAsia"/>
        </w:rPr>
        <w:t>枯渇し</w:t>
      </w:r>
      <w:r w:rsidR="0030325E">
        <w:rPr>
          <w:rFonts w:ascii="HG丸ｺﾞｼｯｸM-PRO" w:eastAsia="HG丸ｺﾞｼｯｸM-PRO" w:hAnsi="HG丸ｺﾞｼｯｸM-PRO" w:hint="eastAsia"/>
        </w:rPr>
        <w:t>ました</w:t>
      </w:r>
      <w:r w:rsidR="0094554C" w:rsidRPr="0046664D">
        <w:rPr>
          <w:rFonts w:ascii="HG丸ｺﾞｼｯｸM-PRO" w:eastAsia="HG丸ｺﾞｼｯｸM-PRO" w:hAnsi="HG丸ｺﾞｼｯｸM-PRO" w:hint="eastAsia"/>
        </w:rPr>
        <w:t>。</w:t>
      </w:r>
      <w:r w:rsidR="001725E6" w:rsidRPr="0046664D">
        <w:rPr>
          <w:rFonts w:ascii="HG丸ｺﾞｼｯｸM-PRO" w:eastAsia="HG丸ｺﾞｼｯｸM-PRO" w:hAnsi="HG丸ｺﾞｼｯｸM-PRO" w:hint="eastAsia"/>
        </w:rPr>
        <w:t>国が無補償の</w:t>
      </w:r>
      <w:r w:rsidR="0088264B">
        <w:rPr>
          <w:rFonts w:ascii="HG丸ｺﾞｼｯｸM-PRO" w:eastAsia="HG丸ｺﾞｼｯｸM-PRO" w:hAnsi="HG丸ｺﾞｼｯｸM-PRO" w:hint="eastAsia"/>
        </w:rPr>
        <w:t>方針</w:t>
      </w:r>
      <w:r w:rsidR="001725E6" w:rsidRPr="0046664D">
        <w:rPr>
          <w:rFonts w:ascii="HG丸ｺﾞｼｯｸM-PRO" w:eastAsia="HG丸ｺﾞｼｯｸM-PRO" w:hAnsi="HG丸ｺﾞｼｯｸM-PRO" w:hint="eastAsia"/>
        </w:rPr>
        <w:t>を</w:t>
      </w:r>
      <w:r w:rsidR="0088264B">
        <w:rPr>
          <w:rFonts w:ascii="HG丸ｺﾞｼｯｸM-PRO" w:eastAsia="HG丸ｺﾞｼｯｸM-PRO" w:hAnsi="HG丸ｺﾞｼｯｸM-PRO" w:hint="eastAsia"/>
        </w:rPr>
        <w:t>変え</w:t>
      </w:r>
      <w:r w:rsidR="001725E6" w:rsidRPr="0046664D">
        <w:rPr>
          <w:rFonts w:ascii="HG丸ｺﾞｼｯｸM-PRO" w:eastAsia="HG丸ｺﾞｼｯｸM-PRO" w:hAnsi="HG丸ｺﾞｼｯｸM-PRO" w:hint="eastAsia"/>
        </w:rPr>
        <w:t>ないなか、都は休業要請に応じる業者に「協力金」を支払ってきましたが、財源</w:t>
      </w:r>
      <w:r w:rsidR="001443B8">
        <w:rPr>
          <w:rFonts w:ascii="HG丸ｺﾞｼｯｸM-PRO" w:eastAsia="HG丸ｺﾞｼｯｸM-PRO" w:hAnsi="HG丸ｺﾞｼｯｸM-PRO" w:hint="eastAsia"/>
        </w:rPr>
        <w:t>の</w:t>
      </w:r>
      <w:r w:rsidR="00A93BBF" w:rsidRPr="0046664D">
        <w:rPr>
          <w:rFonts w:ascii="HG丸ｺﾞｼｯｸM-PRO" w:eastAsia="HG丸ｺﾞｼｯｸM-PRO" w:hAnsi="HG丸ｺﾞｼｯｸM-PRO" w:hint="eastAsia"/>
        </w:rPr>
        <w:t>財政調整基金が</w:t>
      </w:r>
      <w:r w:rsidR="00A93BBF" w:rsidRPr="0046664D">
        <w:rPr>
          <w:rFonts w:ascii="HG丸ｺﾞｼｯｸM-PRO" w:eastAsia="HG丸ｺﾞｼｯｸM-PRO" w:hAnsi="HG丸ｺﾞｼｯｸM-PRO"/>
        </w:rPr>
        <w:t>19年度末9032億円から20年度末493億円と急減し</w:t>
      </w:r>
      <w:r w:rsidR="0088264B">
        <w:rPr>
          <w:rFonts w:ascii="HG丸ｺﾞｼｯｸM-PRO" w:eastAsia="HG丸ｺﾞｼｯｸM-PRO" w:hAnsi="HG丸ｺﾞｼｯｸM-PRO" w:hint="eastAsia"/>
        </w:rPr>
        <w:t>てしまい</w:t>
      </w:r>
      <w:r w:rsidR="00A317E9">
        <w:rPr>
          <w:rFonts w:ascii="HG丸ｺﾞｼｯｸM-PRO" w:eastAsia="HG丸ｺﾞｼｯｸM-PRO" w:hAnsi="HG丸ｺﾞｼｯｸM-PRO" w:hint="eastAsia"/>
        </w:rPr>
        <w:t>ました</w:t>
      </w:r>
      <w:r w:rsidR="0088264B">
        <w:rPr>
          <w:rFonts w:ascii="HG丸ｺﾞｼｯｸM-PRO" w:eastAsia="HG丸ｺﾞｼｯｸM-PRO" w:hAnsi="HG丸ｺﾞｼｯｸM-PRO" w:hint="eastAsia"/>
        </w:rPr>
        <w:t>。</w:t>
      </w:r>
    </w:p>
    <w:p w14:paraId="6FE30972" w14:textId="0961193E" w:rsidR="00F71B23" w:rsidRPr="001443B8" w:rsidRDefault="00F71B23" w:rsidP="001443B8">
      <w:pPr>
        <w:ind w:firstLineChars="100" w:firstLine="25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対策が迷走している最大の理由は、</w:t>
      </w:r>
      <w:r w:rsidR="001B556E">
        <w:rPr>
          <w:rFonts w:ascii="HG丸ｺﾞｼｯｸM-PRO" w:eastAsia="HG丸ｺﾞｼｯｸM-PRO" w:hAnsi="HG丸ｺﾞｼｯｸM-PRO" w:hint="eastAsia"/>
        </w:rPr>
        <w:t>オリンピック開催にこだわって対策が遅れたり、</w:t>
      </w:r>
      <w:r w:rsidR="001443B8">
        <w:rPr>
          <w:rFonts w:ascii="HG丸ｺﾞｼｯｸM-PRO" w:eastAsia="HG丸ｺﾞｼｯｸM-PRO" w:hAnsi="HG丸ｺﾞｼｯｸM-PRO" w:hint="eastAsia"/>
        </w:rPr>
        <w:t>知事選出馬と同時に東京アラート運用を終了した</w:t>
      </w:r>
      <w:r w:rsidR="001B556E">
        <w:rPr>
          <w:rFonts w:ascii="HG丸ｺﾞｼｯｸM-PRO" w:eastAsia="HG丸ｺﾞｼｯｸM-PRO" w:hAnsi="HG丸ｺﾞｼｯｸM-PRO" w:hint="eastAsia"/>
        </w:rPr>
        <w:t>りした</w:t>
      </w:r>
      <w:r w:rsidR="001443B8">
        <w:rPr>
          <w:rFonts w:ascii="HG丸ｺﾞｼｯｸM-PRO" w:eastAsia="HG丸ｺﾞｼｯｸM-PRO" w:hAnsi="HG丸ｺﾞｼｯｸM-PRO" w:hint="eastAsia"/>
        </w:rPr>
        <w:t>ことに示されるように、小池知事が感染防止でなく自分ファーストで対策を考えているからで</w:t>
      </w:r>
      <w:r w:rsidR="0088264B">
        <w:rPr>
          <w:rFonts w:ascii="HG丸ｺﾞｼｯｸM-PRO" w:eastAsia="HG丸ｺﾞｼｯｸM-PRO" w:hAnsi="HG丸ｺﾞｼｯｸM-PRO" w:hint="eastAsia"/>
        </w:rPr>
        <w:t>す</w:t>
      </w:r>
      <w:r w:rsidR="001443B8">
        <w:rPr>
          <w:rFonts w:ascii="HG丸ｺﾞｼｯｸM-PRO" w:eastAsia="HG丸ｺﾞｼｯｸM-PRO" w:hAnsi="HG丸ｺﾞｼｯｸM-PRO" w:hint="eastAsia"/>
        </w:rPr>
        <w:t>。</w:t>
      </w:r>
    </w:p>
    <w:p w14:paraId="4C031973" w14:textId="47AE6288" w:rsidR="00FA6B1B" w:rsidRDefault="001B556E" w:rsidP="00A93BBF">
      <w:pPr>
        <w:ind w:firstLineChars="100" w:firstLine="25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その結果、</w:t>
      </w:r>
      <w:r w:rsidRPr="0046664D">
        <w:rPr>
          <w:rFonts w:ascii="HG丸ｺﾞｼｯｸM-PRO" w:eastAsia="HG丸ｺﾞｼｯｸM-PRO" w:hAnsi="HG丸ｺﾞｼｯｸM-PRO" w:hint="eastAsia"/>
        </w:rPr>
        <w:t>感染抑制に失敗している自治体は</w:t>
      </w:r>
      <w:r>
        <w:rPr>
          <w:rFonts w:ascii="HG丸ｺﾞｼｯｸM-PRO" w:eastAsia="HG丸ｺﾞｼｯｸM-PRO" w:hAnsi="HG丸ｺﾞｼｯｸM-PRO" w:hint="eastAsia"/>
        </w:rPr>
        <w:t>、全国でも</w:t>
      </w:r>
      <w:r w:rsidRPr="0046664D">
        <w:rPr>
          <w:rFonts w:ascii="HG丸ｺﾞｼｯｸM-PRO" w:eastAsia="HG丸ｺﾞｼｯｸM-PRO" w:hAnsi="HG丸ｺﾞｼｯｸM-PRO" w:hint="eastAsia"/>
        </w:rPr>
        <w:t>東京都だけです。</w:t>
      </w:r>
      <w:r w:rsidR="00A93BBF" w:rsidRPr="0046664D">
        <w:rPr>
          <w:rFonts w:ascii="HG丸ｺﾞｼｯｸM-PRO" w:eastAsia="HG丸ｺﾞｼｯｸM-PRO" w:hAnsi="HG丸ｺﾞｼｯｸM-PRO" w:hint="eastAsia"/>
        </w:rPr>
        <w:t>都の一日あたり新規</w:t>
      </w:r>
      <w:r w:rsidR="0046664D" w:rsidRPr="0046664D">
        <w:rPr>
          <w:rFonts w:ascii="HG丸ｺﾞｼｯｸM-PRO" w:eastAsia="HG丸ｺﾞｼｯｸM-PRO" w:hAnsi="HG丸ｺﾞｼｯｸM-PRO" w:hint="eastAsia"/>
        </w:rPr>
        <w:t>患</w:t>
      </w:r>
      <w:r w:rsidR="00A93BBF" w:rsidRPr="0046664D">
        <w:rPr>
          <w:rFonts w:ascii="HG丸ｺﾞｼｯｸM-PRO" w:eastAsia="HG丸ｺﾞｼｯｸM-PRO" w:hAnsi="HG丸ｺﾞｼｯｸM-PRO" w:hint="eastAsia"/>
        </w:rPr>
        <w:t>者は、５月半ばに一桁にまで下がったものの、その後、増加に転じ、最近では30～50人になっています。</w:t>
      </w:r>
    </w:p>
    <w:p w14:paraId="1E26A8DB" w14:textId="42646D12" w:rsidR="00D4273C" w:rsidRDefault="0046664D" w:rsidP="00D4273C">
      <w:pPr>
        <w:rPr>
          <w:rFonts w:ascii="HG丸ｺﾞｼｯｸM-PRO" w:eastAsia="HG丸ｺﾞｼｯｸM-PRO" w:hAnsi="HG丸ｺﾞｼｯｸM-PRO"/>
        </w:rPr>
      </w:pPr>
      <w:r w:rsidRPr="0046664D">
        <w:rPr>
          <w:rFonts w:ascii="HG丸ｺﾞｼｯｸM-PRO" w:eastAsia="HG丸ｺﾞｼｯｸM-PRO" w:hAnsi="HG丸ｺﾞｼｯｸM-PRO" w:hint="eastAsia"/>
        </w:rPr>
        <w:t xml:space="preserve">　都は</w:t>
      </w:r>
      <w:r w:rsidR="002B6483">
        <w:rPr>
          <w:rFonts w:ascii="HG丸ｺﾞｼｯｸM-PRO" w:eastAsia="HG丸ｺﾞｼｯｸM-PRO" w:hAnsi="HG丸ｺﾞｼｯｸM-PRO" w:hint="eastAsia"/>
        </w:rPr>
        <w:t>、</w:t>
      </w:r>
      <w:r w:rsidRPr="0046664D">
        <w:rPr>
          <w:rFonts w:ascii="HG丸ｺﾞｼｯｸM-PRO" w:eastAsia="HG丸ｺﾞｼｯｸM-PRO" w:hAnsi="HG丸ｺﾞｼｯｸM-PRO" w:hint="eastAsia"/>
        </w:rPr>
        <w:t>「夜の街</w:t>
      </w:r>
      <w:r w:rsidR="00D4273C">
        <w:rPr>
          <w:rFonts w:ascii="HG丸ｺﾞｼｯｸM-PRO" w:eastAsia="HG丸ｺﾞｼｯｸM-PRO" w:hAnsi="HG丸ｺﾞｼｯｸM-PRO" w:hint="eastAsia"/>
        </w:rPr>
        <w:t>」を悪者にして、「夜の街」</w:t>
      </w:r>
      <w:r w:rsidRPr="0046664D">
        <w:rPr>
          <w:rFonts w:ascii="HG丸ｺﾞｼｯｸM-PRO" w:eastAsia="HG丸ｺﾞｼｯｸM-PRO" w:hAnsi="HG丸ｺﾞｼｯｸM-PRO" w:hint="eastAsia"/>
        </w:rPr>
        <w:t>の集団検査を進めているから増えていると弁解していますが、</w:t>
      </w:r>
      <w:r w:rsidR="00D4273C">
        <w:rPr>
          <w:rFonts w:ascii="HG丸ｺﾞｼｯｸM-PRO" w:eastAsia="HG丸ｺﾞｼｯｸM-PRO" w:hAnsi="HG丸ｺﾞｼｯｸM-PRO" w:hint="eastAsia"/>
        </w:rPr>
        <w:t>「夜の街」</w:t>
      </w:r>
      <w:r w:rsidR="00D4273C" w:rsidRPr="0046664D">
        <w:rPr>
          <w:rFonts w:ascii="HG丸ｺﾞｼｯｸM-PRO" w:eastAsia="HG丸ｺﾞｼｯｸM-PRO" w:hAnsi="HG丸ｺﾞｼｯｸM-PRO" w:hint="eastAsia"/>
        </w:rPr>
        <w:t>の集団検査</w:t>
      </w:r>
      <w:r w:rsidR="008C68F0">
        <w:rPr>
          <w:rFonts w:ascii="HG丸ｺﾞｼｯｸM-PRO" w:eastAsia="HG丸ｺﾞｼｯｸM-PRO" w:hAnsi="HG丸ｺﾞｼｯｸM-PRO" w:hint="eastAsia"/>
        </w:rPr>
        <w:t>は新宿区によって</w:t>
      </w:r>
      <w:r w:rsidR="00DA71D4">
        <w:rPr>
          <w:rFonts w:ascii="HG丸ｺﾞｼｯｸM-PRO" w:eastAsia="HG丸ｺﾞｼｯｸM-PRO" w:hAnsi="HG丸ｺﾞｼｯｸM-PRO" w:hint="eastAsia"/>
        </w:rPr>
        <w:t>200軒余り</w:t>
      </w:r>
      <w:r w:rsidR="008C68F0">
        <w:rPr>
          <w:rFonts w:ascii="HG丸ｺﾞｼｯｸM-PRO" w:eastAsia="HG丸ｺﾞｼｯｸM-PRO" w:hAnsi="HG丸ｺﾞｼｯｸM-PRO" w:hint="eastAsia"/>
        </w:rPr>
        <w:t>の</w:t>
      </w:r>
      <w:r w:rsidR="00DA71D4">
        <w:rPr>
          <w:rFonts w:ascii="HG丸ｺﾞｼｯｸM-PRO" w:eastAsia="HG丸ｺﾞｼｯｸM-PRO" w:hAnsi="HG丸ｺﾞｼｯｸM-PRO" w:hint="eastAsia"/>
        </w:rPr>
        <w:t>「接待を伴う飲食店」のうち5軒程度</w:t>
      </w:r>
      <w:r w:rsidR="008C68F0">
        <w:rPr>
          <w:rFonts w:ascii="HG丸ｺﾞｼｯｸM-PRO" w:eastAsia="HG丸ｺﾞｼｯｸM-PRO" w:hAnsi="HG丸ｺﾞｼｯｸM-PRO" w:hint="eastAsia"/>
        </w:rPr>
        <w:t>で実施</w:t>
      </w:r>
      <w:r w:rsidR="00C54ED3">
        <w:rPr>
          <w:rFonts w:ascii="HG丸ｺﾞｼｯｸM-PRO" w:eastAsia="HG丸ｺﾞｼｯｸM-PRO" w:hAnsi="HG丸ｺﾞｼｯｸM-PRO" w:hint="eastAsia"/>
        </w:rPr>
        <w:t>され</w:t>
      </w:r>
      <w:r w:rsidR="008C68F0">
        <w:rPr>
          <w:rFonts w:ascii="HG丸ｺﾞｼｯｸM-PRO" w:eastAsia="HG丸ｺﾞｼｯｸM-PRO" w:hAnsi="HG丸ｺﾞｼｯｸM-PRO" w:hint="eastAsia"/>
        </w:rPr>
        <w:t>ている</w:t>
      </w:r>
      <w:r w:rsidR="00B05598">
        <w:rPr>
          <w:rFonts w:ascii="HG丸ｺﾞｼｯｸM-PRO" w:eastAsia="HG丸ｺﾞｼｯｸM-PRO" w:hAnsi="HG丸ｺﾞｼｯｸM-PRO" w:hint="eastAsia"/>
        </w:rPr>
        <w:t>にすぎません</w:t>
      </w:r>
      <w:r w:rsidR="00DA71D4">
        <w:rPr>
          <w:rFonts w:ascii="HG丸ｺﾞｼｯｸM-PRO" w:eastAsia="HG丸ｺﾞｼｯｸM-PRO" w:hAnsi="HG丸ｺﾞｼｯｸM-PRO" w:hint="eastAsia"/>
        </w:rPr>
        <w:t>。</w:t>
      </w:r>
      <w:r w:rsidR="00B05598">
        <w:rPr>
          <w:rFonts w:ascii="HG丸ｺﾞｼｯｸM-PRO" w:eastAsia="HG丸ｺﾞｼｯｸM-PRO" w:hAnsi="HG丸ｺﾞｼｯｸM-PRO" w:hint="eastAsia"/>
        </w:rPr>
        <w:t>新規患者が</w:t>
      </w:r>
      <w:r w:rsidR="00F71B23">
        <w:rPr>
          <w:rFonts w:ascii="HG丸ｺﾞｼｯｸM-PRO" w:eastAsia="HG丸ｺﾞｼｯｸM-PRO" w:hAnsi="HG丸ｺﾞｼｯｸM-PRO" w:hint="eastAsia"/>
        </w:rPr>
        <w:t>発生</w:t>
      </w:r>
      <w:r w:rsidR="00B05598">
        <w:rPr>
          <w:rFonts w:ascii="HG丸ｺﾞｼｯｸM-PRO" w:eastAsia="HG丸ｺﾞｼｯｸM-PRO" w:hAnsi="HG丸ｺﾞｼｯｸM-PRO" w:hint="eastAsia"/>
        </w:rPr>
        <w:t>した</w:t>
      </w:r>
      <w:r w:rsidR="001443B8">
        <w:rPr>
          <w:rFonts w:ascii="HG丸ｺﾞｼｯｸM-PRO" w:eastAsia="HG丸ｺﾞｼｯｸM-PRO" w:hAnsi="HG丸ｺﾞｼｯｸM-PRO" w:hint="eastAsia"/>
        </w:rPr>
        <w:t>店</w:t>
      </w:r>
      <w:r w:rsidR="00B05598">
        <w:rPr>
          <w:rFonts w:ascii="HG丸ｺﾞｼｯｸM-PRO" w:eastAsia="HG丸ｺﾞｼｯｸM-PRO" w:hAnsi="HG丸ｺﾞｼｯｸM-PRO" w:hint="eastAsia"/>
        </w:rPr>
        <w:t>でのみ</w:t>
      </w:r>
      <w:r w:rsidR="00D4273C">
        <w:rPr>
          <w:rFonts w:ascii="HG丸ｺﾞｼｯｸM-PRO" w:eastAsia="HG丸ｺﾞｼｯｸM-PRO" w:hAnsi="HG丸ｺﾞｼｯｸM-PRO" w:hint="eastAsia"/>
        </w:rPr>
        <w:t>集団</w:t>
      </w:r>
      <w:r w:rsidR="00B05598">
        <w:rPr>
          <w:rFonts w:ascii="HG丸ｺﾞｼｯｸM-PRO" w:eastAsia="HG丸ｺﾞｼｯｸM-PRO" w:hAnsi="HG丸ｺﾞｼｯｸM-PRO" w:hint="eastAsia"/>
        </w:rPr>
        <w:t>検査を実施しているからです</w:t>
      </w:r>
      <w:r w:rsidR="00D4273C">
        <w:rPr>
          <w:rFonts w:ascii="HG丸ｺﾞｼｯｸM-PRO" w:eastAsia="HG丸ｺﾞｼｯｸM-PRO" w:hAnsi="HG丸ｺﾞｼｯｸM-PRO" w:hint="eastAsia"/>
        </w:rPr>
        <w:t>。</w:t>
      </w:r>
    </w:p>
    <w:p w14:paraId="175FEA8E" w14:textId="7C673B63" w:rsidR="001725E6" w:rsidRDefault="00D4273C" w:rsidP="00D4273C">
      <w:pPr>
        <w:ind w:firstLineChars="100" w:firstLine="25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しかし</w:t>
      </w:r>
      <w:r w:rsidR="00B05598">
        <w:rPr>
          <w:rFonts w:ascii="HG丸ｺﾞｼｯｸM-PRO" w:eastAsia="HG丸ｺﾞｼｯｸM-PRO" w:hAnsi="HG丸ｺﾞｼｯｸM-PRO" w:hint="eastAsia"/>
        </w:rPr>
        <w:t>、新型コロナは無症状者からも感染</w:t>
      </w:r>
      <w:r>
        <w:rPr>
          <w:rFonts w:ascii="HG丸ｺﾞｼｯｸM-PRO" w:eastAsia="HG丸ｺﾞｼｯｸM-PRO" w:hAnsi="HG丸ｺﾞｼｯｸM-PRO" w:hint="eastAsia"/>
        </w:rPr>
        <w:t>しますから</w:t>
      </w:r>
      <w:r w:rsidR="00B05598">
        <w:rPr>
          <w:rFonts w:ascii="HG丸ｺﾞｼｯｸM-PRO" w:eastAsia="HG丸ｺﾞｼｯｸM-PRO" w:hAnsi="HG丸ｺﾞｼｯｸM-PRO" w:hint="eastAsia"/>
        </w:rPr>
        <w:t>、この手法では感染拡大を防ぐことは不可能で</w:t>
      </w:r>
      <w:r>
        <w:rPr>
          <w:rFonts w:ascii="HG丸ｺﾞｼｯｸM-PRO" w:eastAsia="HG丸ｺﾞｼｯｸM-PRO" w:hAnsi="HG丸ｺﾞｼｯｸM-PRO" w:hint="eastAsia"/>
        </w:rPr>
        <w:t>あり、</w:t>
      </w:r>
      <w:r w:rsidR="0064406A">
        <w:rPr>
          <w:rFonts w:ascii="HG丸ｺﾞｼｯｸM-PRO" w:eastAsia="HG丸ｺﾞｼｯｸM-PRO" w:hAnsi="HG丸ｺﾞｼｯｸM-PRO" w:hint="eastAsia"/>
        </w:rPr>
        <w:t>東京から全国に感染拡大することは必至です。</w:t>
      </w:r>
    </w:p>
    <w:p w14:paraId="257906D4" w14:textId="77777777" w:rsidR="0064406A" w:rsidRDefault="00B055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B5FD6">
        <w:rPr>
          <w:rFonts w:ascii="HG丸ｺﾞｼｯｸM-PRO" w:eastAsia="HG丸ｺﾞｼｯｸM-PRO" w:hAnsi="HG丸ｺﾞｼｯｸM-PRO" w:hint="eastAsia"/>
        </w:rPr>
        <w:t>では、</w:t>
      </w:r>
      <w:r>
        <w:rPr>
          <w:rFonts w:ascii="HG丸ｺﾞｼｯｸM-PRO" w:eastAsia="HG丸ｺﾞｼｯｸM-PRO" w:hAnsi="HG丸ｺﾞｼｯｸM-PRO" w:hint="eastAsia"/>
        </w:rPr>
        <w:t>どうすればいいでしょうか。</w:t>
      </w:r>
    </w:p>
    <w:p w14:paraId="4F7F7EC1" w14:textId="6F2D63C6" w:rsidR="000A6CA2" w:rsidRDefault="001B556E" w:rsidP="000A6CA2">
      <w:pPr>
        <w:ind w:firstLineChars="100" w:firstLine="25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経済を回しながら感染を抑制する鍵は検査</w:t>
      </w:r>
      <w:r w:rsidR="007A0627">
        <w:rPr>
          <w:rFonts w:ascii="HG丸ｺﾞｼｯｸM-PRO" w:eastAsia="HG丸ｺﾞｼｯｸM-PRO" w:hAnsi="HG丸ｺﾞｼｯｸM-PRO" w:hint="eastAsia"/>
        </w:rPr>
        <w:t>（PCR検査・抗原検査）</w:t>
      </w:r>
      <w:r>
        <w:rPr>
          <w:rFonts w:ascii="HG丸ｺﾞｼｯｸM-PRO" w:eastAsia="HG丸ｺﾞｼｯｸM-PRO" w:hAnsi="HG丸ｺﾞｼｯｸM-PRO" w:hint="eastAsia"/>
        </w:rPr>
        <w:t>にあります</w:t>
      </w:r>
      <w:r w:rsidR="001E52A6">
        <w:rPr>
          <w:rFonts w:ascii="HG丸ｺﾞｼｯｸM-PRO" w:eastAsia="HG丸ｺﾞｼｯｸM-PRO" w:hAnsi="HG丸ｺﾞｼｯｸM-PRO" w:hint="eastAsia"/>
        </w:rPr>
        <w:t>。しかし</w:t>
      </w:r>
      <w:r>
        <w:rPr>
          <w:rFonts w:ascii="HG丸ｺﾞｼｯｸM-PRO" w:eastAsia="HG丸ｺﾞｼｯｸM-PRO" w:hAnsi="HG丸ｺﾞｼｯｸM-PRO" w:hint="eastAsia"/>
        </w:rPr>
        <w:t>、</w:t>
      </w:r>
      <w:r w:rsidR="001E52A6">
        <w:rPr>
          <w:rFonts w:ascii="HG丸ｺﾞｼｯｸM-PRO" w:eastAsia="HG丸ｺﾞｼｯｸM-PRO" w:hAnsi="HG丸ｺﾞｼｯｸM-PRO" w:hint="eastAsia"/>
        </w:rPr>
        <w:t>いきなり</w:t>
      </w:r>
      <w:r w:rsidR="007A0627">
        <w:rPr>
          <w:rFonts w:ascii="HG丸ｺﾞｼｯｸM-PRO" w:eastAsia="HG丸ｺﾞｼｯｸM-PRO" w:hAnsi="HG丸ｺﾞｼｯｸM-PRO" w:hint="eastAsia"/>
        </w:rPr>
        <w:t>国民全員を対象に検査を実施することは困難かつ不合理で</w:t>
      </w:r>
      <w:r w:rsidR="001E52A6">
        <w:rPr>
          <w:rFonts w:ascii="HG丸ｺﾞｼｯｸM-PRO" w:eastAsia="HG丸ｺﾞｼｯｸM-PRO" w:hAnsi="HG丸ｺﾞｼｯｸM-PRO" w:hint="eastAsia"/>
        </w:rPr>
        <w:t>あり、</w:t>
      </w:r>
      <w:r w:rsidR="0064406A">
        <w:rPr>
          <w:rFonts w:ascii="HG丸ｺﾞｼｯｸM-PRO" w:eastAsia="HG丸ｺﾞｼｯｸM-PRO" w:hAnsi="HG丸ｺﾞｼｯｸM-PRO" w:hint="eastAsia"/>
        </w:rPr>
        <w:t>検査実施</w:t>
      </w:r>
      <w:r w:rsidR="007A0627">
        <w:rPr>
          <w:rFonts w:ascii="HG丸ｺﾞｼｯｸM-PRO" w:eastAsia="HG丸ｺﾞｼｯｸM-PRO" w:hAnsi="HG丸ｺﾞｼｯｸM-PRO" w:hint="eastAsia"/>
        </w:rPr>
        <w:t>のためには対象</w:t>
      </w:r>
      <w:r w:rsidR="00DC4CE1">
        <w:rPr>
          <w:rFonts w:ascii="HG丸ｺﾞｼｯｸM-PRO" w:eastAsia="HG丸ｺﾞｼｯｸM-PRO" w:hAnsi="HG丸ｺﾞｼｯｸM-PRO" w:hint="eastAsia"/>
        </w:rPr>
        <w:t>区域</w:t>
      </w:r>
      <w:r w:rsidR="007A0627">
        <w:rPr>
          <w:rFonts w:ascii="HG丸ｺﾞｼｯｸM-PRO" w:eastAsia="HG丸ｺﾞｼｯｸM-PRO" w:hAnsi="HG丸ｺﾞｼｯｸM-PRO" w:hint="eastAsia"/>
        </w:rPr>
        <w:t>を絞る必要があります。</w:t>
      </w:r>
    </w:p>
    <w:p w14:paraId="3A2F43C7" w14:textId="592330AA" w:rsidR="007A0627" w:rsidRPr="00EB5FD6" w:rsidRDefault="000A6CA2" w:rsidP="000A6CA2">
      <w:pPr>
        <w:ind w:firstLineChars="100" w:firstLine="25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対象区域</w:t>
      </w:r>
      <w:r w:rsidR="005D3DC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絞</w:t>
      </w:r>
      <w:r w:rsidR="005D3DC8">
        <w:rPr>
          <w:rFonts w:ascii="HG丸ｺﾞｼｯｸM-PRO" w:eastAsia="HG丸ｺﾞｼｯｸM-PRO" w:hAnsi="HG丸ｺﾞｼｯｸM-PRO" w:hint="eastAsia"/>
        </w:rPr>
        <w:t>った検査</w:t>
      </w:r>
      <w:r>
        <w:rPr>
          <w:rFonts w:ascii="HG丸ｺﾞｼｯｸM-PRO" w:eastAsia="HG丸ｺﾞｼｯｸM-PRO" w:hAnsi="HG丸ｺﾞｼｯｸM-PRO" w:hint="eastAsia"/>
        </w:rPr>
        <w:t>の一案を示せば、</w:t>
      </w:r>
      <w:r w:rsidR="007A0627">
        <w:rPr>
          <w:rFonts w:ascii="HG丸ｺﾞｼｯｸM-PRO" w:eastAsia="HG丸ｺﾞｼｯｸM-PRO" w:hAnsi="HG丸ｺﾞｼｯｸM-PRO" w:hint="eastAsia"/>
        </w:rPr>
        <w:t>次の</w:t>
      </w:r>
      <w:r>
        <w:rPr>
          <w:rFonts w:ascii="HG丸ｺﾞｼｯｸM-PRO" w:eastAsia="HG丸ｺﾞｼｯｸM-PRO" w:hAnsi="HG丸ｺﾞｼｯｸM-PRO" w:hint="eastAsia"/>
        </w:rPr>
        <w:t>①～③です</w:t>
      </w:r>
      <w:r w:rsidR="007A0627">
        <w:rPr>
          <w:rFonts w:ascii="HG丸ｺﾞｼｯｸM-PRO" w:eastAsia="HG丸ｺﾞｼｯｸM-PRO" w:hAnsi="HG丸ｺﾞｼｯｸM-PRO" w:hint="eastAsia"/>
        </w:rPr>
        <w:t>。</w:t>
      </w:r>
    </w:p>
    <w:p w14:paraId="4BA80505" w14:textId="68A17A4C" w:rsidR="00A113AF" w:rsidRDefault="00B055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A0627"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>実効再生産数</w:t>
      </w:r>
      <w:r w:rsidR="007A0627" w:rsidRPr="00A113AF">
        <w:rPr>
          <w:rFonts w:ascii="HG丸ｺﾞｼｯｸM-PRO" w:eastAsia="HG丸ｺﾞｼｯｸM-PRO" w:hAnsi="HG丸ｺﾞｼｯｸM-PRO" w:hint="eastAsia"/>
          <w:b/>
          <w:bCs/>
          <w:sz w:val="22"/>
          <w:vertAlign w:val="superscript"/>
        </w:rPr>
        <w:t>*</w:t>
      </w:r>
      <w:r w:rsidR="007A0627" w:rsidRPr="00A113AF">
        <w:rPr>
          <w:rFonts w:ascii="HG丸ｺﾞｼｯｸM-PRO" w:eastAsia="HG丸ｺﾞｼｯｸM-PRO" w:hAnsi="HG丸ｺﾞｼｯｸM-PRO"/>
          <w:b/>
          <w:bCs/>
          <w:sz w:val="22"/>
          <w:vertAlign w:val="superscript"/>
        </w:rPr>
        <w:t>1</w:t>
      </w:r>
      <w:r>
        <w:rPr>
          <w:rFonts w:ascii="HG丸ｺﾞｼｯｸM-PRO" w:eastAsia="HG丸ｺﾞｼｯｸM-PRO" w:hAnsi="HG丸ｺﾞｼｯｸM-PRO" w:hint="eastAsia"/>
        </w:rPr>
        <w:t>が１</w:t>
      </w:r>
      <w:r w:rsidR="003A3323">
        <w:rPr>
          <w:rFonts w:ascii="HG丸ｺﾞｼｯｸM-PRO" w:eastAsia="HG丸ｺﾞｼｯｸM-PRO" w:hAnsi="HG丸ｺﾞｼｯｸM-PRO" w:hint="eastAsia"/>
        </w:rPr>
        <w:t>以上の</w:t>
      </w:r>
      <w:r w:rsidR="00A113AF">
        <w:rPr>
          <w:rFonts w:ascii="HG丸ｺﾞｼｯｸM-PRO" w:eastAsia="HG丸ｺﾞｼｯｸM-PRO" w:hAnsi="HG丸ｺﾞｼｯｸM-PRO" w:hint="eastAsia"/>
        </w:rPr>
        <w:t>地域に絞る。</w:t>
      </w:r>
      <w:r w:rsidR="00A113AF" w:rsidRPr="00A113AF">
        <w:rPr>
          <w:rFonts w:ascii="HG丸ｺﾞｼｯｸM-PRO" w:eastAsia="HG丸ｺﾞｼｯｸM-PRO" w:hAnsi="HG丸ｺﾞｼｯｸM-PRO" w:hint="eastAsia"/>
          <w:b/>
          <w:bCs/>
          <w:vertAlign w:val="superscript"/>
        </w:rPr>
        <w:t>*</w:t>
      </w:r>
      <w:r w:rsidR="00A113AF" w:rsidRPr="00A113AF">
        <w:rPr>
          <w:rFonts w:ascii="HG丸ｺﾞｼｯｸM-PRO" w:eastAsia="HG丸ｺﾞｼｯｸM-PRO" w:hAnsi="HG丸ｺﾞｼｯｸM-PRO"/>
          <w:b/>
          <w:bCs/>
          <w:vertAlign w:val="superscript"/>
        </w:rPr>
        <w:t>2</w:t>
      </w:r>
    </w:p>
    <w:p w14:paraId="1F5AF223" w14:textId="6BB2E943" w:rsidR="007A0627" w:rsidRDefault="00A113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②①の地域において下水調査を実施し、</w:t>
      </w:r>
      <w:r w:rsidR="000A6CA2">
        <w:rPr>
          <w:rFonts w:ascii="HG丸ｺﾞｼｯｸM-PRO" w:eastAsia="HG丸ｺﾞｼｯｸM-PRO" w:hAnsi="HG丸ｺﾞｼｯｸM-PRO" w:hint="eastAsia"/>
        </w:rPr>
        <w:t>対象</w:t>
      </w:r>
      <w:r w:rsidR="004D6BB5">
        <w:rPr>
          <w:rFonts w:ascii="HG丸ｺﾞｼｯｸM-PRO" w:eastAsia="HG丸ｺﾞｼｯｸM-PRO" w:hAnsi="HG丸ｺﾞｼｯｸM-PRO" w:hint="eastAsia"/>
        </w:rPr>
        <w:t>区域を特</w:t>
      </w:r>
      <w:r>
        <w:rPr>
          <w:rFonts w:ascii="HG丸ｺﾞｼｯｸM-PRO" w:eastAsia="HG丸ｺﾞｼｯｸM-PRO" w:hAnsi="HG丸ｺﾞｼｯｸM-PRO" w:hint="eastAsia"/>
        </w:rPr>
        <w:t>定する。</w:t>
      </w:r>
    </w:p>
    <w:p w14:paraId="3F6DA9B5" w14:textId="660FD804" w:rsidR="004D6BB5" w:rsidRDefault="004D6B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③②の</w:t>
      </w:r>
      <w:r w:rsidR="000A6CA2">
        <w:rPr>
          <w:rFonts w:ascii="HG丸ｺﾞｼｯｸM-PRO" w:eastAsia="HG丸ｺﾞｼｯｸM-PRO" w:hAnsi="HG丸ｺﾞｼｯｸM-PRO" w:hint="eastAsia"/>
        </w:rPr>
        <w:t>対象</w:t>
      </w:r>
      <w:r>
        <w:rPr>
          <w:rFonts w:ascii="HG丸ｺﾞｼｯｸM-PRO" w:eastAsia="HG丸ｺﾞｼｯｸM-PRO" w:hAnsi="HG丸ｺﾞｼｯｸM-PRO" w:hint="eastAsia"/>
        </w:rPr>
        <w:t>区域にお</w:t>
      </w:r>
      <w:r w:rsidR="00DC4CE1">
        <w:rPr>
          <w:rFonts w:ascii="HG丸ｺﾞｼｯｸM-PRO" w:eastAsia="HG丸ｺﾞｼｯｸM-PRO" w:hAnsi="HG丸ｺﾞｼｯｸM-PRO" w:hint="eastAsia"/>
        </w:rPr>
        <w:t>ける住民・事業者の全員に</w:t>
      </w:r>
      <w:r>
        <w:rPr>
          <w:rFonts w:ascii="HG丸ｺﾞｼｯｸM-PRO" w:eastAsia="HG丸ｺﾞｼｯｸM-PRO" w:hAnsi="HG丸ｺﾞｼｯｸM-PRO" w:hint="eastAsia"/>
        </w:rPr>
        <w:t>検査を実施する。</w:t>
      </w:r>
    </w:p>
    <w:p w14:paraId="4615D6F5" w14:textId="18E6130D" w:rsidR="004D6BB5" w:rsidRDefault="004D6B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無症状者からの感染を考慮すれば、③の検査は無症状者も含めて実施する必要があります</w:t>
      </w:r>
      <w:r w:rsidR="0064406A">
        <w:rPr>
          <w:rFonts w:ascii="HG丸ｺﾞｼｯｸM-PRO" w:eastAsia="HG丸ｺﾞｼｯｸM-PRO" w:hAnsi="HG丸ｺﾞｼｯｸM-PRO" w:hint="eastAsia"/>
        </w:rPr>
        <w:t>が、</w:t>
      </w:r>
      <w:r>
        <w:rPr>
          <w:rFonts w:ascii="HG丸ｺﾞｼｯｸM-PRO" w:eastAsia="HG丸ｺﾞｼｯｸM-PRO" w:hAnsi="HG丸ｺﾞｼｯｸM-PRO" w:hint="eastAsia"/>
        </w:rPr>
        <w:t>そ</w:t>
      </w:r>
      <w:r w:rsidR="0064406A">
        <w:rPr>
          <w:rFonts w:ascii="HG丸ｺﾞｼｯｸM-PRO" w:eastAsia="HG丸ｺﾞｼｯｸM-PRO" w:hAnsi="HG丸ｺﾞｼｯｸM-PRO" w:hint="eastAsia"/>
        </w:rPr>
        <w:t>れ</w:t>
      </w:r>
      <w:r>
        <w:rPr>
          <w:rFonts w:ascii="HG丸ｺﾞｼｯｸM-PRO" w:eastAsia="HG丸ｺﾞｼｯｸM-PRO" w:hAnsi="HG丸ｺﾞｼｯｸM-PRO" w:hint="eastAsia"/>
        </w:rPr>
        <w:t>は「補償なしの</w:t>
      </w:r>
      <w:r w:rsidR="0064406A">
        <w:rPr>
          <w:rFonts w:ascii="HG丸ｺﾞｼｯｸM-PRO" w:eastAsia="HG丸ｺﾞｼｯｸM-PRO" w:hAnsi="HG丸ｺﾞｼｯｸM-PRO" w:hint="eastAsia"/>
        </w:rPr>
        <w:t>休業要請</w:t>
      </w:r>
      <w:r>
        <w:rPr>
          <w:rFonts w:ascii="HG丸ｺﾞｼｯｸM-PRO" w:eastAsia="HG丸ｺﾞｼｯｸM-PRO" w:hAnsi="HG丸ｺﾞｼｯｸM-PRO" w:hint="eastAsia"/>
        </w:rPr>
        <w:t>」</w:t>
      </w:r>
      <w:r w:rsidR="0064406A">
        <w:rPr>
          <w:rFonts w:ascii="HG丸ｺﾞｼｯｸM-PRO" w:eastAsia="HG丸ｺﾞｼｯｸM-PRO" w:hAnsi="HG丸ｺﾞｼｯｸM-PRO" w:hint="eastAsia"/>
        </w:rPr>
        <w:t>の下</w:t>
      </w:r>
      <w:r>
        <w:rPr>
          <w:rFonts w:ascii="HG丸ｺﾞｼｯｸM-PRO" w:eastAsia="HG丸ｺﾞｼｯｸM-PRO" w:hAnsi="HG丸ｺﾞｼｯｸM-PRO" w:hint="eastAsia"/>
        </w:rPr>
        <w:t>では</w:t>
      </w:r>
      <w:r w:rsidR="00DC4CE1">
        <w:rPr>
          <w:rFonts w:ascii="HG丸ｺﾞｼｯｸM-PRO" w:eastAsia="HG丸ｺﾞｼｯｸM-PRO" w:hAnsi="HG丸ｺﾞｼｯｸM-PRO" w:hint="eastAsia"/>
        </w:rPr>
        <w:t>不可能</w:t>
      </w:r>
      <w:r w:rsidR="0064406A">
        <w:rPr>
          <w:rFonts w:ascii="HG丸ｺﾞｼｯｸM-PRO" w:eastAsia="HG丸ｺﾞｼｯｸM-PRO" w:hAnsi="HG丸ｺﾞｼｯｸM-PRO" w:hint="eastAsia"/>
        </w:rPr>
        <w:t>です。陽性と</w:t>
      </w:r>
      <w:r w:rsidR="00DC4CE1">
        <w:rPr>
          <w:rFonts w:ascii="HG丸ｺﾞｼｯｸM-PRO" w:eastAsia="HG丸ｺﾞｼｯｸM-PRO" w:hAnsi="HG丸ｺﾞｼｯｸM-PRO" w:hint="eastAsia"/>
        </w:rPr>
        <w:t>判</w:t>
      </w:r>
      <w:r w:rsidR="0064406A">
        <w:rPr>
          <w:rFonts w:ascii="HG丸ｺﾞｼｯｸM-PRO" w:eastAsia="HG丸ｺﾞｼｯｸM-PRO" w:hAnsi="HG丸ｺﾞｼｯｸM-PRO" w:hint="eastAsia"/>
        </w:rPr>
        <w:t>れば、隔離・休業を余儀なくされる検査に強制力</w:t>
      </w:r>
      <w:r w:rsidR="00DC4CE1">
        <w:rPr>
          <w:rFonts w:ascii="HG丸ｺﾞｼｯｸM-PRO" w:eastAsia="HG丸ｺﾞｼｯｸM-PRO" w:hAnsi="HG丸ｺﾞｼｯｸM-PRO" w:hint="eastAsia"/>
        </w:rPr>
        <w:t>な</w:t>
      </w:r>
      <w:r w:rsidR="0064406A">
        <w:rPr>
          <w:rFonts w:ascii="HG丸ｺﾞｼｯｸM-PRO" w:eastAsia="HG丸ｺﾞｼｯｸM-PRO" w:hAnsi="HG丸ｺﾞｼｯｸM-PRO" w:hint="eastAsia"/>
        </w:rPr>
        <w:t>しに応じ</w:t>
      </w:r>
      <w:r w:rsidR="001E52A6">
        <w:rPr>
          <w:rFonts w:ascii="HG丸ｺﾞｼｯｸM-PRO" w:eastAsia="HG丸ｺﾞｼｯｸM-PRO" w:hAnsi="HG丸ｺﾞｼｯｸM-PRO" w:hint="eastAsia"/>
        </w:rPr>
        <w:t>てもらえ</w:t>
      </w:r>
      <w:r w:rsidR="0064406A">
        <w:rPr>
          <w:rFonts w:ascii="HG丸ｺﾞｼｯｸM-PRO" w:eastAsia="HG丸ｺﾞｼｯｸM-PRO" w:hAnsi="HG丸ｺﾞｼｯｸM-PRO" w:hint="eastAsia"/>
        </w:rPr>
        <w:t>るはずがないからです。</w:t>
      </w:r>
    </w:p>
    <w:p w14:paraId="6CC4324E" w14:textId="563CAE7A" w:rsidR="004D6BB5" w:rsidRDefault="0064406A" w:rsidP="00FA6DD2">
      <w:pPr>
        <w:ind w:firstLineChars="100" w:firstLine="25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したがって、①～③を実施するには、</w:t>
      </w:r>
      <w:r w:rsidR="000A6CA2">
        <w:rPr>
          <w:rFonts w:ascii="HG丸ｺﾞｼｯｸM-PRO" w:eastAsia="HG丸ｺﾞｼｯｸM-PRO" w:hAnsi="HG丸ｺﾞｼｯｸM-PRO" w:hint="eastAsia"/>
        </w:rPr>
        <w:t>憲法29条</w:t>
      </w:r>
      <w:r w:rsidR="0018705A" w:rsidRPr="00A113AF">
        <w:rPr>
          <w:rFonts w:ascii="HG丸ｺﾞｼｯｸM-PRO" w:eastAsia="HG丸ｺﾞｼｯｸM-PRO" w:hAnsi="HG丸ｺﾞｼｯｸM-PRO" w:hint="eastAsia"/>
          <w:b/>
          <w:bCs/>
          <w:vertAlign w:val="superscript"/>
        </w:rPr>
        <w:t>*</w:t>
      </w:r>
      <w:r w:rsidR="0018705A">
        <w:rPr>
          <w:rFonts w:ascii="HG丸ｺﾞｼｯｸM-PRO" w:eastAsia="HG丸ｺﾞｼｯｸM-PRO" w:hAnsi="HG丸ｺﾞｼｯｸM-PRO" w:hint="eastAsia"/>
          <w:b/>
          <w:bCs/>
          <w:vertAlign w:val="superscript"/>
        </w:rPr>
        <w:t>３</w:t>
      </w:r>
      <w:r w:rsidR="000A6CA2">
        <w:rPr>
          <w:rFonts w:ascii="HG丸ｺﾞｼｯｸM-PRO" w:eastAsia="HG丸ｺﾞｼｯｸM-PRO" w:hAnsi="HG丸ｺﾞｼｯｸM-PRO" w:hint="eastAsia"/>
        </w:rPr>
        <w:t>に基づき、</w:t>
      </w:r>
      <w:r>
        <w:rPr>
          <w:rFonts w:ascii="HG丸ｺﾞｼｯｸM-PRO" w:eastAsia="HG丸ｺﾞｼｯｸM-PRO" w:hAnsi="HG丸ｺﾞｼｯｸM-PRO" w:hint="eastAsia"/>
        </w:rPr>
        <w:t>検査に強制力を持たせるとともに「補償を伴う休業要請」の制度を設けなければなりません。その場合の補償は、地方財政法10条</w:t>
      </w:r>
      <w:r w:rsidR="0018705A" w:rsidRPr="00A113AF">
        <w:rPr>
          <w:rFonts w:ascii="HG丸ｺﾞｼｯｸM-PRO" w:eastAsia="HG丸ｺﾞｼｯｸM-PRO" w:hAnsi="HG丸ｺﾞｼｯｸM-PRO" w:hint="eastAsia"/>
          <w:b/>
          <w:bCs/>
          <w:vertAlign w:val="superscript"/>
        </w:rPr>
        <w:t>*</w:t>
      </w:r>
      <w:r w:rsidR="0018705A">
        <w:rPr>
          <w:rFonts w:ascii="HG丸ｺﾞｼｯｸM-PRO" w:eastAsia="HG丸ｺﾞｼｯｸM-PRO" w:hAnsi="HG丸ｺﾞｼｯｸM-PRO" w:hint="eastAsia"/>
          <w:b/>
          <w:bCs/>
          <w:vertAlign w:val="superscript"/>
        </w:rPr>
        <w:t>４</w:t>
      </w:r>
      <w:r w:rsidR="00DC4CE1">
        <w:rPr>
          <w:rFonts w:ascii="HG丸ｺﾞｼｯｸM-PRO" w:eastAsia="HG丸ｺﾞｼｯｸM-PRO" w:hAnsi="HG丸ｺﾞｼｯｸM-PRO" w:hint="eastAsia"/>
        </w:rPr>
        <w:t>に基づき</w:t>
      </w:r>
      <w:r>
        <w:rPr>
          <w:rFonts w:ascii="HG丸ｺﾞｼｯｸM-PRO" w:eastAsia="HG丸ｺﾞｼｯｸM-PRO" w:hAnsi="HG丸ｺﾞｼｯｸM-PRO" w:hint="eastAsia"/>
        </w:rPr>
        <w:t>国が行なうことが</w:t>
      </w:r>
      <w:r w:rsidR="002B6483">
        <w:rPr>
          <w:rFonts w:ascii="HG丸ｺﾞｼｯｸM-PRO" w:eastAsia="HG丸ｺﾞｼｯｸM-PRO" w:hAnsi="HG丸ｺﾞｼｯｸM-PRO" w:hint="eastAsia"/>
        </w:rPr>
        <w:t>必要</w:t>
      </w:r>
      <w:r>
        <w:rPr>
          <w:rFonts w:ascii="HG丸ｺﾞｼｯｸM-PRO" w:eastAsia="HG丸ｺﾞｼｯｸM-PRO" w:hAnsi="HG丸ｺﾞｼｯｸM-PRO" w:hint="eastAsia"/>
        </w:rPr>
        <w:t>です。</w:t>
      </w:r>
    </w:p>
    <w:p w14:paraId="0D2992A5" w14:textId="2642E4DD" w:rsidR="000A6CA2" w:rsidRPr="0018705A" w:rsidRDefault="00DC4CE1" w:rsidP="0018705A">
      <w:pPr>
        <w:ind w:firstLineChars="100" w:firstLine="25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以上のように、</w:t>
      </w:r>
      <w:r w:rsidR="000A6CA2">
        <w:rPr>
          <w:rFonts w:ascii="HG丸ｺﾞｼｯｸM-PRO" w:eastAsia="HG丸ｺﾞｼｯｸM-PRO" w:hAnsi="HG丸ｺﾞｼｯｸM-PRO" w:hint="eastAsia"/>
        </w:rPr>
        <w:t>「補償を伴う休業要請」の制度を設けるとともに、対象区域を限定した</w:t>
      </w:r>
      <w:r w:rsidR="00D4273C">
        <w:rPr>
          <w:rFonts w:ascii="HG丸ｺﾞｼｯｸM-PRO" w:eastAsia="HG丸ｺﾞｼｯｸM-PRO" w:hAnsi="HG丸ｺﾞｼｯｸM-PRO" w:hint="eastAsia"/>
        </w:rPr>
        <w:t>全員</w:t>
      </w:r>
      <w:r w:rsidR="000A6CA2">
        <w:rPr>
          <w:rFonts w:ascii="HG丸ｺﾞｼｯｸM-PRO" w:eastAsia="HG丸ｺﾞｼｯｸM-PRO" w:hAnsi="HG丸ｺﾞｼｯｸM-PRO" w:hint="eastAsia"/>
        </w:rPr>
        <w:t>検査を進めることが</w:t>
      </w:r>
      <w:r w:rsidR="0018705A">
        <w:rPr>
          <w:rFonts w:ascii="HG丸ｺﾞｼｯｸM-PRO" w:eastAsia="HG丸ｺﾞｼｯｸM-PRO" w:hAnsi="HG丸ｺﾞｼｯｸM-PRO" w:hint="eastAsia"/>
        </w:rPr>
        <w:t>、今後の感染拡大を防ぐ鍵にな</w:t>
      </w:r>
      <w:r w:rsidR="00D4273C">
        <w:rPr>
          <w:rFonts w:ascii="HG丸ｺﾞｼｯｸM-PRO" w:eastAsia="HG丸ｺﾞｼｯｸM-PRO" w:hAnsi="HG丸ｺﾞｼｯｸM-PRO" w:hint="eastAsia"/>
        </w:rPr>
        <w:t>ると思い</w:t>
      </w:r>
      <w:r w:rsidR="0018705A">
        <w:rPr>
          <w:rFonts w:ascii="HG丸ｺﾞｼｯｸM-PRO" w:eastAsia="HG丸ｺﾞｼｯｸM-PRO" w:hAnsi="HG丸ｺﾞｼｯｸM-PRO" w:hint="eastAsia"/>
        </w:rPr>
        <w:t>ます。</w:t>
      </w:r>
    </w:p>
    <w:p w14:paraId="1C1B277A" w14:textId="4ADD491C" w:rsidR="00B05598" w:rsidRPr="004D6BB5" w:rsidRDefault="007A0627" w:rsidP="00DC4CE1">
      <w:pPr>
        <w:ind w:left="224" w:hangingChars="100" w:hanging="224"/>
        <w:rPr>
          <w:rFonts w:ascii="HG丸ｺﾞｼｯｸM-PRO" w:eastAsia="HG丸ｺﾞｼｯｸM-PRO" w:hAnsi="HG丸ｺﾞｼｯｸM-PRO"/>
          <w:sz w:val="18"/>
          <w:szCs w:val="18"/>
        </w:rPr>
      </w:pP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 w:rsidR="00A113AF" w:rsidRPr="004D6BB5">
        <w:rPr>
          <w:rFonts w:ascii="HG丸ｺﾞｼｯｸM-PRO" w:eastAsia="HG丸ｺﾞｼｯｸM-PRO" w:hAnsi="HG丸ｺﾞｼｯｸM-PRO"/>
          <w:sz w:val="18"/>
          <w:szCs w:val="18"/>
        </w:rPr>
        <w:t>1:</w:t>
      </w:r>
      <w:r w:rsidR="00DC4CE1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一人の陽性者から何人が感染するかを示す指標で、各都道府県の実効再生産数は</w:t>
      </w:r>
      <w:hyperlink r:id="rId6" w:history="1">
        <w:r w:rsidR="00DC4CE1" w:rsidRPr="0029393B">
          <w:rPr>
            <w:rStyle w:val="a7"/>
            <w:rFonts w:ascii="HG丸ｺﾞｼｯｸM-PRO" w:eastAsia="HG丸ｺﾞｼｯｸM-PRO" w:hAnsi="HG丸ｺﾞｼｯｸM-PRO"/>
            <w:sz w:val="18"/>
            <w:szCs w:val="18"/>
          </w:rPr>
          <w:t>https://toyokeizai.net/sp/visual/tko/covid19/</w:t>
        </w:r>
      </w:hyperlink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で公開されている。</w:t>
      </w:r>
    </w:p>
    <w:p w14:paraId="076C57DE" w14:textId="77777777" w:rsidR="00A317E9" w:rsidRDefault="00A113AF" w:rsidP="00E53E3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 w:rsidRPr="004D6BB5">
        <w:rPr>
          <w:rFonts w:ascii="HG丸ｺﾞｼｯｸM-PRO" w:eastAsia="HG丸ｺﾞｼｯｸM-PRO" w:hAnsi="HG丸ｺﾞｼｯｸM-PRO"/>
          <w:sz w:val="18"/>
          <w:szCs w:val="18"/>
        </w:rPr>
        <w:t>2:</w:t>
      </w: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実効再生産数が１以上の地域に絞る</w:t>
      </w:r>
      <w:r w:rsidR="000A6CA2">
        <w:rPr>
          <w:rFonts w:ascii="HG丸ｺﾞｼｯｸM-PRO" w:eastAsia="HG丸ｺﾞｼｯｸM-PRO" w:hAnsi="HG丸ｺﾞｼｯｸM-PRO" w:hint="eastAsia"/>
          <w:sz w:val="18"/>
          <w:szCs w:val="18"/>
        </w:rPr>
        <w:t>理由</w:t>
      </w: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4D6BB5"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1未満であれば感染</w:t>
      </w:r>
      <w:r w:rsidR="004D6BB5"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収束していくから。</w:t>
      </w:r>
    </w:p>
    <w:p w14:paraId="46A29C92" w14:textId="7E448652" w:rsidR="00B05598" w:rsidRPr="004D6BB5" w:rsidRDefault="001A1068" w:rsidP="001A1068">
      <w:pPr>
        <w:ind w:firstLineChars="200" w:firstLine="44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A113AF"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地域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A113AF"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4D6BB5"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市町村内の実効再生産数1</w:t>
      </w:r>
      <w:r w:rsidR="00F83357">
        <w:rPr>
          <w:rFonts w:ascii="HG丸ｺﾞｼｯｸM-PRO" w:eastAsia="HG丸ｺﾞｼｯｸM-PRO" w:hAnsi="HG丸ｺﾞｼｯｸM-PRO" w:hint="eastAsia"/>
          <w:sz w:val="18"/>
          <w:szCs w:val="18"/>
        </w:rPr>
        <w:t>以上の</w:t>
      </w:r>
      <w:r w:rsidR="004D6BB5"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区域</w:t>
      </w:r>
      <w:r w:rsidR="00F83357">
        <w:rPr>
          <w:rFonts w:ascii="HG丸ｺﾞｼｯｸM-PRO" w:eastAsia="HG丸ｺﾞｼｯｸM-PRO" w:hAnsi="HG丸ｺﾞｼｯｸM-PRO" w:hint="eastAsia"/>
          <w:sz w:val="18"/>
          <w:szCs w:val="18"/>
        </w:rPr>
        <w:t>に限定する</w:t>
      </w:r>
      <w:r w:rsidR="004D6BB5"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43CAD09" w14:textId="32321EEC" w:rsidR="00A113AF" w:rsidRPr="00A317E9" w:rsidRDefault="0018705A" w:rsidP="00F83357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Pr="004D6BB5">
        <w:rPr>
          <w:rFonts w:ascii="HG丸ｺﾞｼｯｸM-PRO" w:eastAsia="HG丸ｺﾞｼｯｸM-PRO" w:hAnsi="HG丸ｺﾞｼｯｸM-PRO"/>
          <w:sz w:val="18"/>
          <w:szCs w:val="18"/>
        </w:rPr>
        <w:t>: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憲法29条は</w:t>
      </w:r>
      <w:r w:rsidR="00F83357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公権力が私権を制限する際に「正当な補償」が必要である旨規定している。</w:t>
      </w:r>
    </w:p>
    <w:p w14:paraId="3BA143B1" w14:textId="11321ACA" w:rsidR="0018705A" w:rsidRDefault="0018705A" w:rsidP="00A317E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D6BB5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4: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地方財政法10条は、</w:t>
      </w:r>
      <w:r w:rsidR="00E53E3B">
        <w:rPr>
          <w:rFonts w:ascii="HG丸ｺﾞｼｯｸM-PRO" w:eastAsia="HG丸ｺﾞｼｯｸM-PRO" w:hAnsi="HG丸ｺﾞｼｯｸM-PRO" w:hint="eastAsia"/>
          <w:sz w:val="18"/>
          <w:szCs w:val="18"/>
        </w:rPr>
        <w:t>感染症予防費は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国が進んで経費を負担する必要がある旨</w:t>
      </w:r>
      <w:r w:rsidR="00E53E3B">
        <w:rPr>
          <w:rFonts w:ascii="HG丸ｺﾞｼｯｸM-PRO" w:eastAsia="HG丸ｺﾞｼｯｸM-PRO" w:hAnsi="HG丸ｺﾞｼｯｸM-PRO" w:hint="eastAsia"/>
          <w:sz w:val="18"/>
          <w:szCs w:val="18"/>
        </w:rPr>
        <w:t>規定している。</w:t>
      </w:r>
    </w:p>
    <w:p w14:paraId="731F6C3D" w14:textId="77777777" w:rsidR="0018705A" w:rsidRPr="00A317E9" w:rsidRDefault="001870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D1F5AA" w14:textId="355FEA03" w:rsidR="00A113AF" w:rsidRDefault="0018705A">
      <w:pPr>
        <w:rPr>
          <w:rFonts w:ascii="HG丸ｺﾞｼｯｸM-PRO" w:eastAsia="HG丸ｺﾞｼｯｸM-PRO" w:hAnsi="HG丸ｺﾞｼｯｸM-PRO"/>
        </w:rPr>
      </w:pPr>
      <w:r w:rsidRPr="004D6BB5">
        <w:rPr>
          <w:rFonts w:ascii="HG丸ｺﾞｼｯｸM-PRO" w:eastAsia="HG丸ｺﾞｼｯｸM-PRO" w:hAnsi="HG丸ｺﾞｼｯｸM-PRO"/>
          <w:sz w:val="18"/>
          <w:szCs w:val="18"/>
        </w:rPr>
        <w:t>:</w:t>
      </w:r>
    </w:p>
    <w:p w14:paraId="42A9B45C" w14:textId="77777777" w:rsidR="009D1B88" w:rsidRPr="00773466" w:rsidRDefault="009D1B88" w:rsidP="003E6A10">
      <w:pPr>
        <w:ind w:firstLineChars="100" w:firstLine="254"/>
        <w:rPr>
          <w:rFonts w:ascii="HG丸ｺﾞｼｯｸM-PRO" w:eastAsia="HG丸ｺﾞｼｯｸM-PRO" w:hAnsi="HG丸ｺﾞｼｯｸM-PRO"/>
        </w:rPr>
      </w:pPr>
    </w:p>
    <w:sectPr w:rsidR="009D1B88" w:rsidRPr="00773466" w:rsidSect="00794985">
      <w:pgSz w:w="11907" w:h="16840" w:code="9"/>
      <w:pgMar w:top="1134" w:right="1134" w:bottom="1134" w:left="1134" w:header="0" w:footer="0" w:gutter="0"/>
      <w:cols w:space="425"/>
      <w:docGrid w:type="linesAndChars" w:linePitch="353" w:charSpace="9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A508" w14:textId="77777777" w:rsidR="009C4081" w:rsidRDefault="009C4081" w:rsidP="002350BB">
      <w:r>
        <w:separator/>
      </w:r>
    </w:p>
  </w:endnote>
  <w:endnote w:type="continuationSeparator" w:id="0">
    <w:p w14:paraId="4863C193" w14:textId="77777777" w:rsidR="009C4081" w:rsidRDefault="009C4081" w:rsidP="0023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08E9" w14:textId="77777777" w:rsidR="009C4081" w:rsidRDefault="009C4081" w:rsidP="002350BB">
      <w:r>
        <w:separator/>
      </w:r>
    </w:p>
  </w:footnote>
  <w:footnote w:type="continuationSeparator" w:id="0">
    <w:p w14:paraId="60B15D15" w14:textId="77777777" w:rsidR="009C4081" w:rsidRDefault="009C4081" w:rsidP="0023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rawingGridVerticalSpacing w:val="3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D"/>
    <w:rsid w:val="00002E28"/>
    <w:rsid w:val="00027C1A"/>
    <w:rsid w:val="00037276"/>
    <w:rsid w:val="00037C9F"/>
    <w:rsid w:val="0005422D"/>
    <w:rsid w:val="00054643"/>
    <w:rsid w:val="00056FFF"/>
    <w:rsid w:val="00062128"/>
    <w:rsid w:val="000731D8"/>
    <w:rsid w:val="000A6CA2"/>
    <w:rsid w:val="000B17C9"/>
    <w:rsid w:val="000C5B79"/>
    <w:rsid w:val="000C6FF2"/>
    <w:rsid w:val="000E3279"/>
    <w:rsid w:val="000E4F9C"/>
    <w:rsid w:val="000E7C3F"/>
    <w:rsid w:val="00103D69"/>
    <w:rsid w:val="00107D91"/>
    <w:rsid w:val="00111047"/>
    <w:rsid w:val="00112887"/>
    <w:rsid w:val="00114DEB"/>
    <w:rsid w:val="001156F2"/>
    <w:rsid w:val="001307F6"/>
    <w:rsid w:val="0013094C"/>
    <w:rsid w:val="001443B8"/>
    <w:rsid w:val="0014788E"/>
    <w:rsid w:val="00154008"/>
    <w:rsid w:val="00160162"/>
    <w:rsid w:val="00160967"/>
    <w:rsid w:val="00162701"/>
    <w:rsid w:val="001725E6"/>
    <w:rsid w:val="00183EDF"/>
    <w:rsid w:val="00185B54"/>
    <w:rsid w:val="00185D37"/>
    <w:rsid w:val="0018705A"/>
    <w:rsid w:val="00190396"/>
    <w:rsid w:val="00195E5F"/>
    <w:rsid w:val="001A1068"/>
    <w:rsid w:val="001A4092"/>
    <w:rsid w:val="001B0207"/>
    <w:rsid w:val="001B3327"/>
    <w:rsid w:val="001B4435"/>
    <w:rsid w:val="001B556E"/>
    <w:rsid w:val="001C3BC3"/>
    <w:rsid w:val="001C7E39"/>
    <w:rsid w:val="001D3CE7"/>
    <w:rsid w:val="001D3EAF"/>
    <w:rsid w:val="001D5448"/>
    <w:rsid w:val="001E52A6"/>
    <w:rsid w:val="001E56FF"/>
    <w:rsid w:val="001F3AEE"/>
    <w:rsid w:val="00211D94"/>
    <w:rsid w:val="0023219A"/>
    <w:rsid w:val="00232342"/>
    <w:rsid w:val="002350BB"/>
    <w:rsid w:val="00252051"/>
    <w:rsid w:val="002672F5"/>
    <w:rsid w:val="00280D8D"/>
    <w:rsid w:val="00282057"/>
    <w:rsid w:val="00285686"/>
    <w:rsid w:val="00293CA4"/>
    <w:rsid w:val="002B0AD1"/>
    <w:rsid w:val="002B6483"/>
    <w:rsid w:val="002B6B8B"/>
    <w:rsid w:val="002B783E"/>
    <w:rsid w:val="002D5B11"/>
    <w:rsid w:val="002E5A56"/>
    <w:rsid w:val="002F6B11"/>
    <w:rsid w:val="002F741D"/>
    <w:rsid w:val="002F749C"/>
    <w:rsid w:val="00301148"/>
    <w:rsid w:val="0030325E"/>
    <w:rsid w:val="003168BB"/>
    <w:rsid w:val="0032148F"/>
    <w:rsid w:val="003330D3"/>
    <w:rsid w:val="003331CA"/>
    <w:rsid w:val="003428E0"/>
    <w:rsid w:val="00345B5C"/>
    <w:rsid w:val="003552F5"/>
    <w:rsid w:val="00357AF6"/>
    <w:rsid w:val="003705F9"/>
    <w:rsid w:val="00372C3B"/>
    <w:rsid w:val="003A17E3"/>
    <w:rsid w:val="003A3323"/>
    <w:rsid w:val="003A63FF"/>
    <w:rsid w:val="003B2343"/>
    <w:rsid w:val="003B25F4"/>
    <w:rsid w:val="003B39B4"/>
    <w:rsid w:val="003B65AD"/>
    <w:rsid w:val="003B71A4"/>
    <w:rsid w:val="003B720D"/>
    <w:rsid w:val="003B77C3"/>
    <w:rsid w:val="003C0967"/>
    <w:rsid w:val="003C0BA7"/>
    <w:rsid w:val="003E6A10"/>
    <w:rsid w:val="00401DA7"/>
    <w:rsid w:val="00412316"/>
    <w:rsid w:val="00434F9C"/>
    <w:rsid w:val="0044439B"/>
    <w:rsid w:val="00454E2D"/>
    <w:rsid w:val="0045754E"/>
    <w:rsid w:val="00463874"/>
    <w:rsid w:val="0046574F"/>
    <w:rsid w:val="0046664D"/>
    <w:rsid w:val="00472B17"/>
    <w:rsid w:val="00472DD9"/>
    <w:rsid w:val="00476F15"/>
    <w:rsid w:val="00480C22"/>
    <w:rsid w:val="00491B03"/>
    <w:rsid w:val="004A3732"/>
    <w:rsid w:val="004A782A"/>
    <w:rsid w:val="004B0570"/>
    <w:rsid w:val="004B10BC"/>
    <w:rsid w:val="004B7E5D"/>
    <w:rsid w:val="004C1ADF"/>
    <w:rsid w:val="004C5267"/>
    <w:rsid w:val="004C6E93"/>
    <w:rsid w:val="004D3EFF"/>
    <w:rsid w:val="004D4023"/>
    <w:rsid w:val="004D4329"/>
    <w:rsid w:val="004D6BB5"/>
    <w:rsid w:val="004E4C91"/>
    <w:rsid w:val="0050262A"/>
    <w:rsid w:val="005063C2"/>
    <w:rsid w:val="00514DFD"/>
    <w:rsid w:val="00516C7B"/>
    <w:rsid w:val="0052751E"/>
    <w:rsid w:val="00530103"/>
    <w:rsid w:val="0054170C"/>
    <w:rsid w:val="00545A4E"/>
    <w:rsid w:val="005477C3"/>
    <w:rsid w:val="0056052A"/>
    <w:rsid w:val="00561A02"/>
    <w:rsid w:val="00562DA7"/>
    <w:rsid w:val="00563176"/>
    <w:rsid w:val="0056461F"/>
    <w:rsid w:val="00565AE3"/>
    <w:rsid w:val="00582776"/>
    <w:rsid w:val="005916B9"/>
    <w:rsid w:val="005A2C23"/>
    <w:rsid w:val="005B4092"/>
    <w:rsid w:val="005B67B9"/>
    <w:rsid w:val="005C2D36"/>
    <w:rsid w:val="005D3185"/>
    <w:rsid w:val="005D3DC8"/>
    <w:rsid w:val="005E11EF"/>
    <w:rsid w:val="005F29E6"/>
    <w:rsid w:val="005F6B3B"/>
    <w:rsid w:val="0060600F"/>
    <w:rsid w:val="006136F5"/>
    <w:rsid w:val="00614430"/>
    <w:rsid w:val="006340F0"/>
    <w:rsid w:val="006417CE"/>
    <w:rsid w:val="006431D9"/>
    <w:rsid w:val="0064406A"/>
    <w:rsid w:val="00645610"/>
    <w:rsid w:val="00646F5E"/>
    <w:rsid w:val="00661130"/>
    <w:rsid w:val="006879BC"/>
    <w:rsid w:val="006B2667"/>
    <w:rsid w:val="006B5C95"/>
    <w:rsid w:val="006B73C7"/>
    <w:rsid w:val="006B7F03"/>
    <w:rsid w:val="006C2283"/>
    <w:rsid w:val="006D75CA"/>
    <w:rsid w:val="006E03B8"/>
    <w:rsid w:val="006E5B5C"/>
    <w:rsid w:val="006E74E1"/>
    <w:rsid w:val="006F3FF3"/>
    <w:rsid w:val="00743516"/>
    <w:rsid w:val="00747403"/>
    <w:rsid w:val="00747EB9"/>
    <w:rsid w:val="007533C0"/>
    <w:rsid w:val="00773466"/>
    <w:rsid w:val="00792CA7"/>
    <w:rsid w:val="00794985"/>
    <w:rsid w:val="0079790A"/>
    <w:rsid w:val="00797E77"/>
    <w:rsid w:val="007A0627"/>
    <w:rsid w:val="007A7D7A"/>
    <w:rsid w:val="007B5595"/>
    <w:rsid w:val="007B67DB"/>
    <w:rsid w:val="007D15B9"/>
    <w:rsid w:val="007D2FAF"/>
    <w:rsid w:val="007D5B4C"/>
    <w:rsid w:val="007E523B"/>
    <w:rsid w:val="007F3C5B"/>
    <w:rsid w:val="0082127B"/>
    <w:rsid w:val="00822EA1"/>
    <w:rsid w:val="00825990"/>
    <w:rsid w:val="00827F1E"/>
    <w:rsid w:val="00827F7F"/>
    <w:rsid w:val="008311D2"/>
    <w:rsid w:val="0083464C"/>
    <w:rsid w:val="0083475E"/>
    <w:rsid w:val="00842EE8"/>
    <w:rsid w:val="00846CBD"/>
    <w:rsid w:val="00847930"/>
    <w:rsid w:val="00852702"/>
    <w:rsid w:val="008534E8"/>
    <w:rsid w:val="00860F55"/>
    <w:rsid w:val="00861E42"/>
    <w:rsid w:val="00875B20"/>
    <w:rsid w:val="0087731F"/>
    <w:rsid w:val="0088264B"/>
    <w:rsid w:val="008911F7"/>
    <w:rsid w:val="008A571B"/>
    <w:rsid w:val="008C2161"/>
    <w:rsid w:val="008C68F0"/>
    <w:rsid w:val="008C6E20"/>
    <w:rsid w:val="008D71D9"/>
    <w:rsid w:val="008E14AD"/>
    <w:rsid w:val="008E2B2B"/>
    <w:rsid w:val="008E2D02"/>
    <w:rsid w:val="009000D1"/>
    <w:rsid w:val="0091155F"/>
    <w:rsid w:val="009126E7"/>
    <w:rsid w:val="0092160E"/>
    <w:rsid w:val="00924EE5"/>
    <w:rsid w:val="0094554C"/>
    <w:rsid w:val="00946942"/>
    <w:rsid w:val="00951D41"/>
    <w:rsid w:val="009658D5"/>
    <w:rsid w:val="00974106"/>
    <w:rsid w:val="0098509A"/>
    <w:rsid w:val="009A23B1"/>
    <w:rsid w:val="009A31FD"/>
    <w:rsid w:val="009A678A"/>
    <w:rsid w:val="009B3BBC"/>
    <w:rsid w:val="009C02C6"/>
    <w:rsid w:val="009C1D9C"/>
    <w:rsid w:val="009C31E7"/>
    <w:rsid w:val="009C4081"/>
    <w:rsid w:val="009C7E66"/>
    <w:rsid w:val="009D1321"/>
    <w:rsid w:val="009D1B88"/>
    <w:rsid w:val="009D39CF"/>
    <w:rsid w:val="009D7CEA"/>
    <w:rsid w:val="009E5265"/>
    <w:rsid w:val="009F0030"/>
    <w:rsid w:val="009F0F41"/>
    <w:rsid w:val="009F2B21"/>
    <w:rsid w:val="00A03FF9"/>
    <w:rsid w:val="00A113AF"/>
    <w:rsid w:val="00A13EBE"/>
    <w:rsid w:val="00A317E9"/>
    <w:rsid w:val="00A33B1C"/>
    <w:rsid w:val="00A33DF0"/>
    <w:rsid w:val="00A360E5"/>
    <w:rsid w:val="00A37902"/>
    <w:rsid w:val="00A40011"/>
    <w:rsid w:val="00A44E24"/>
    <w:rsid w:val="00A55EC3"/>
    <w:rsid w:val="00A66AE5"/>
    <w:rsid w:val="00A72F08"/>
    <w:rsid w:val="00A80474"/>
    <w:rsid w:val="00A84FC7"/>
    <w:rsid w:val="00A90EC5"/>
    <w:rsid w:val="00A93BBF"/>
    <w:rsid w:val="00A93BCD"/>
    <w:rsid w:val="00A94996"/>
    <w:rsid w:val="00A95744"/>
    <w:rsid w:val="00AB51CC"/>
    <w:rsid w:val="00AC3522"/>
    <w:rsid w:val="00AD116B"/>
    <w:rsid w:val="00AD2AC4"/>
    <w:rsid w:val="00AD2CA7"/>
    <w:rsid w:val="00AD2DB6"/>
    <w:rsid w:val="00AD6C8F"/>
    <w:rsid w:val="00AE2C74"/>
    <w:rsid w:val="00AF108F"/>
    <w:rsid w:val="00B03B05"/>
    <w:rsid w:val="00B05598"/>
    <w:rsid w:val="00B2094A"/>
    <w:rsid w:val="00B219C8"/>
    <w:rsid w:val="00B23813"/>
    <w:rsid w:val="00B23ABB"/>
    <w:rsid w:val="00B24FF3"/>
    <w:rsid w:val="00B3280D"/>
    <w:rsid w:val="00B607A5"/>
    <w:rsid w:val="00B71E96"/>
    <w:rsid w:val="00B8374F"/>
    <w:rsid w:val="00BA4088"/>
    <w:rsid w:val="00BB08F5"/>
    <w:rsid w:val="00BE3585"/>
    <w:rsid w:val="00BE56F1"/>
    <w:rsid w:val="00C2581A"/>
    <w:rsid w:val="00C26E48"/>
    <w:rsid w:val="00C40712"/>
    <w:rsid w:val="00C41FF4"/>
    <w:rsid w:val="00C4728D"/>
    <w:rsid w:val="00C54ED3"/>
    <w:rsid w:val="00C56893"/>
    <w:rsid w:val="00C61559"/>
    <w:rsid w:val="00C71688"/>
    <w:rsid w:val="00C90EA6"/>
    <w:rsid w:val="00CA02A8"/>
    <w:rsid w:val="00CA3810"/>
    <w:rsid w:val="00CB2ACF"/>
    <w:rsid w:val="00CB7464"/>
    <w:rsid w:val="00CC5ECB"/>
    <w:rsid w:val="00CF6743"/>
    <w:rsid w:val="00D01389"/>
    <w:rsid w:val="00D12799"/>
    <w:rsid w:val="00D23376"/>
    <w:rsid w:val="00D2351A"/>
    <w:rsid w:val="00D367C9"/>
    <w:rsid w:val="00D4273C"/>
    <w:rsid w:val="00D53DD3"/>
    <w:rsid w:val="00D55C89"/>
    <w:rsid w:val="00D61EEA"/>
    <w:rsid w:val="00D7122B"/>
    <w:rsid w:val="00D81514"/>
    <w:rsid w:val="00DA71D4"/>
    <w:rsid w:val="00DC375B"/>
    <w:rsid w:val="00DC4368"/>
    <w:rsid w:val="00DC4CE1"/>
    <w:rsid w:val="00DE02D5"/>
    <w:rsid w:val="00DF38CF"/>
    <w:rsid w:val="00E30BFD"/>
    <w:rsid w:val="00E35F3F"/>
    <w:rsid w:val="00E36B22"/>
    <w:rsid w:val="00E476FA"/>
    <w:rsid w:val="00E53E3B"/>
    <w:rsid w:val="00E617E9"/>
    <w:rsid w:val="00E61D6E"/>
    <w:rsid w:val="00E97A23"/>
    <w:rsid w:val="00EB00CB"/>
    <w:rsid w:val="00EB2484"/>
    <w:rsid w:val="00EB3F7D"/>
    <w:rsid w:val="00EB5FD6"/>
    <w:rsid w:val="00EB6AA5"/>
    <w:rsid w:val="00EC34DA"/>
    <w:rsid w:val="00EC7CBC"/>
    <w:rsid w:val="00ED07A8"/>
    <w:rsid w:val="00ED59B7"/>
    <w:rsid w:val="00ED61BD"/>
    <w:rsid w:val="00ED72D1"/>
    <w:rsid w:val="00EE687A"/>
    <w:rsid w:val="00F20715"/>
    <w:rsid w:val="00F32414"/>
    <w:rsid w:val="00F3517E"/>
    <w:rsid w:val="00F379E2"/>
    <w:rsid w:val="00F55688"/>
    <w:rsid w:val="00F62791"/>
    <w:rsid w:val="00F665D7"/>
    <w:rsid w:val="00F675F1"/>
    <w:rsid w:val="00F71B23"/>
    <w:rsid w:val="00F75B76"/>
    <w:rsid w:val="00F83357"/>
    <w:rsid w:val="00F83F2E"/>
    <w:rsid w:val="00FA4ED7"/>
    <w:rsid w:val="00FA630F"/>
    <w:rsid w:val="00FA6B1B"/>
    <w:rsid w:val="00FA6DD2"/>
    <w:rsid w:val="00FC1F61"/>
    <w:rsid w:val="00FD1304"/>
    <w:rsid w:val="00FD5535"/>
    <w:rsid w:val="00FE6E11"/>
    <w:rsid w:val="00FF018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7D453"/>
  <w15:chartTrackingRefBased/>
  <w15:docId w15:val="{7E0B69C7-FDEF-4AE3-8936-4AA30711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0BB"/>
  </w:style>
  <w:style w:type="paragraph" w:styleId="a5">
    <w:name w:val="footer"/>
    <w:basedOn w:val="a"/>
    <w:link w:val="a6"/>
    <w:uiPriority w:val="99"/>
    <w:unhideWhenUsed/>
    <w:rsid w:val="0023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0BB"/>
  </w:style>
  <w:style w:type="character" w:styleId="a7">
    <w:name w:val="Hyperlink"/>
    <w:basedOn w:val="a0"/>
    <w:uiPriority w:val="99"/>
    <w:unhideWhenUsed/>
    <w:rsid w:val="003A332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C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okeizai.net/sp/visual/tko/covid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一規 熊本</dc:creator>
  <cp:keywords/>
  <dc:description/>
  <cp:lastModifiedBy>一規 熊本</cp:lastModifiedBy>
  <cp:revision>6</cp:revision>
  <dcterms:created xsi:type="dcterms:W3CDTF">2020-06-24T00:53:00Z</dcterms:created>
  <dcterms:modified xsi:type="dcterms:W3CDTF">2020-06-24T06:21:00Z</dcterms:modified>
</cp:coreProperties>
</file>