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EE313" w14:textId="77777777" w:rsidR="00546C7D" w:rsidRDefault="00546C7D" w:rsidP="00834153">
      <w:pPr>
        <w:rPr>
          <w:rFonts w:ascii="ＭＳ ゴシック" w:eastAsia="ＭＳ ゴシック" w:hAnsi="ＭＳ ゴシック"/>
          <w:sz w:val="24"/>
          <w:szCs w:val="24"/>
        </w:rPr>
      </w:pPr>
    </w:p>
    <w:p w14:paraId="0FC23A29" w14:textId="1B315E76" w:rsidR="00546C7D" w:rsidRDefault="00546C7D" w:rsidP="00834153">
      <w:pPr>
        <w:rPr>
          <w:rFonts w:ascii="ＭＳ ゴシック" w:eastAsia="ＭＳ ゴシック" w:hAnsi="ＭＳ ゴシック"/>
          <w:sz w:val="24"/>
          <w:szCs w:val="24"/>
        </w:rPr>
      </w:pPr>
      <w:r w:rsidRPr="00855D23">
        <w:rPr>
          <w:rFonts w:ascii="ＭＳ ゴシック" w:eastAsia="ＭＳ ゴシック" w:hAnsi="ＭＳ ゴシック" w:hint="eastAsia"/>
          <w:sz w:val="22"/>
        </w:rPr>
        <w:t>連載　その</w:t>
      </w:r>
      <w:r>
        <w:rPr>
          <w:rFonts w:ascii="ＭＳ ゴシック" w:eastAsia="ＭＳ ゴシック" w:hAnsi="ＭＳ ゴシック" w:hint="eastAsia"/>
          <w:sz w:val="22"/>
        </w:rPr>
        <w:t>８</w:t>
      </w:r>
    </w:p>
    <w:p w14:paraId="3DFA0FE1" w14:textId="44E49202" w:rsidR="00E97652" w:rsidRDefault="00721D52" w:rsidP="00834153">
      <w:pP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w:t>
      </w:r>
      <w:r w:rsidR="00742FB6">
        <w:rPr>
          <w:rFonts w:ascii="ＭＳ ゴシック" w:eastAsia="ＭＳ ゴシック" w:hAnsi="ＭＳ ゴシック" w:hint="eastAsia"/>
          <w:sz w:val="24"/>
          <w:szCs w:val="24"/>
        </w:rPr>
        <w:t>第二波が</w:t>
      </w:r>
      <w:r w:rsidR="00E97652">
        <w:rPr>
          <w:rFonts w:ascii="ＭＳ ゴシック" w:eastAsia="ＭＳ ゴシック" w:hAnsi="ＭＳ ゴシック" w:hint="eastAsia"/>
          <w:sz w:val="24"/>
          <w:szCs w:val="24"/>
        </w:rPr>
        <w:t>東京から全国に</w:t>
      </w:r>
      <w:r>
        <w:rPr>
          <w:rFonts w:ascii="ＭＳ ゴシック" w:eastAsia="ＭＳ ゴシック" w:hAnsi="ＭＳ ゴシック" w:hint="eastAsia"/>
          <w:sz w:val="24"/>
          <w:szCs w:val="24"/>
        </w:rPr>
        <w:t>感染</w:t>
      </w:r>
      <w:r w:rsidR="00E97652">
        <w:rPr>
          <w:rFonts w:ascii="ＭＳ ゴシック" w:eastAsia="ＭＳ ゴシック" w:hAnsi="ＭＳ ゴシック" w:hint="eastAsia"/>
          <w:sz w:val="24"/>
          <w:szCs w:val="24"/>
        </w:rPr>
        <w:t>拡大</w:t>
      </w:r>
    </w:p>
    <w:p w14:paraId="156D8406" w14:textId="454BBCCA" w:rsidR="003F3D4E" w:rsidRDefault="003F3D4E" w:rsidP="00834153">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国は誤った対策を採り続けたあげく行き詰っている</w:t>
      </w:r>
    </w:p>
    <w:p w14:paraId="7C86F8D0" w14:textId="7597BACD" w:rsidR="00D831F7" w:rsidRDefault="00A44A53" w:rsidP="00834153">
      <w:pPr>
        <w:rPr>
          <w:rFonts w:ascii="ＭＳ ゴシック" w:eastAsia="ＭＳ ゴシック" w:hAnsi="ＭＳ ゴシック"/>
          <w:sz w:val="24"/>
          <w:szCs w:val="24"/>
        </w:rPr>
      </w:pPr>
      <w:r>
        <w:rPr>
          <w:rFonts w:ascii="ＭＳ ゴシック" w:eastAsia="ＭＳ ゴシック" w:hAnsi="ＭＳ ゴシック" w:hint="eastAsia"/>
          <w:sz w:val="24"/>
          <w:szCs w:val="24"/>
        </w:rPr>
        <w:t>エピセンター</w:t>
      </w:r>
      <w:r w:rsidR="003F3D4E">
        <w:rPr>
          <w:rFonts w:ascii="ＭＳ ゴシック" w:eastAsia="ＭＳ ゴシック" w:hAnsi="ＭＳ ゴシック" w:hint="eastAsia"/>
          <w:sz w:val="24"/>
          <w:szCs w:val="24"/>
        </w:rPr>
        <w:t>での徹底したＰＣＲ検査と</w:t>
      </w:r>
      <w:r w:rsidR="00742FB6">
        <w:rPr>
          <w:rFonts w:ascii="ＭＳ ゴシック" w:eastAsia="ＭＳ ゴシック" w:hAnsi="ＭＳ ゴシック" w:hint="eastAsia"/>
          <w:sz w:val="24"/>
          <w:szCs w:val="24"/>
        </w:rPr>
        <w:t>「</w:t>
      </w:r>
      <w:r w:rsidR="00D831F7">
        <w:rPr>
          <w:rFonts w:ascii="ＭＳ ゴシック" w:eastAsia="ＭＳ ゴシック" w:hAnsi="ＭＳ ゴシック" w:hint="eastAsia"/>
          <w:sz w:val="24"/>
          <w:szCs w:val="24"/>
        </w:rPr>
        <w:t>補償</w:t>
      </w:r>
      <w:r w:rsidR="003F3D4E">
        <w:rPr>
          <w:rFonts w:ascii="ＭＳ ゴシック" w:eastAsia="ＭＳ ゴシック" w:hAnsi="ＭＳ ゴシック" w:hint="eastAsia"/>
          <w:sz w:val="24"/>
          <w:szCs w:val="24"/>
        </w:rPr>
        <w:t>を伴う</w:t>
      </w:r>
      <w:r w:rsidR="00D831F7">
        <w:rPr>
          <w:rFonts w:ascii="ＭＳ ゴシック" w:eastAsia="ＭＳ ゴシック" w:hAnsi="ＭＳ ゴシック" w:hint="eastAsia"/>
          <w:sz w:val="24"/>
          <w:szCs w:val="24"/>
        </w:rPr>
        <w:t>休業要請</w:t>
      </w:r>
      <w:r w:rsidR="00742FB6">
        <w:rPr>
          <w:rFonts w:ascii="ＭＳ ゴシック" w:eastAsia="ＭＳ ゴシック" w:hAnsi="ＭＳ ゴシック" w:hint="eastAsia"/>
          <w:sz w:val="24"/>
          <w:szCs w:val="24"/>
        </w:rPr>
        <w:t>」</w:t>
      </w:r>
      <w:r w:rsidR="003F3D4E">
        <w:rPr>
          <w:rFonts w:ascii="ＭＳ ゴシック" w:eastAsia="ＭＳ ゴシック" w:hAnsi="ＭＳ ゴシック" w:hint="eastAsia"/>
          <w:sz w:val="24"/>
          <w:szCs w:val="24"/>
        </w:rPr>
        <w:t>が必要</w:t>
      </w:r>
    </w:p>
    <w:p w14:paraId="37D59431" w14:textId="5B8FB067" w:rsidR="00183B5C" w:rsidRDefault="003F3D4E" w:rsidP="00834153">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市中感染には「</w:t>
      </w:r>
      <w:r w:rsidR="00D831F7">
        <w:rPr>
          <w:rFonts w:ascii="ＭＳ ゴシック" w:eastAsia="ＭＳ ゴシック" w:hAnsi="ＭＳ ゴシック" w:hint="eastAsia"/>
          <w:sz w:val="24"/>
          <w:szCs w:val="24"/>
        </w:rPr>
        <w:t>誰でもいつでも何度でも</w:t>
      </w:r>
      <w:r>
        <w:rPr>
          <w:rFonts w:ascii="ＭＳ ゴシック" w:eastAsia="ＭＳ ゴシック" w:hAnsi="ＭＳ ゴシック" w:hint="eastAsia"/>
          <w:sz w:val="24"/>
          <w:szCs w:val="24"/>
        </w:rPr>
        <w:t>」のＰＣＲ</w:t>
      </w:r>
      <w:r w:rsidR="00D831F7">
        <w:rPr>
          <w:rFonts w:ascii="ＭＳ ゴシック" w:eastAsia="ＭＳ ゴシック" w:hAnsi="ＭＳ ゴシック" w:hint="eastAsia"/>
          <w:sz w:val="24"/>
          <w:szCs w:val="24"/>
        </w:rPr>
        <w:t>検査</w:t>
      </w:r>
      <w:r>
        <w:rPr>
          <w:rFonts w:ascii="ＭＳ ゴシック" w:eastAsia="ＭＳ ゴシック" w:hAnsi="ＭＳ ゴシック" w:hint="eastAsia"/>
          <w:sz w:val="24"/>
          <w:szCs w:val="24"/>
        </w:rPr>
        <w:t>が必要</w:t>
      </w:r>
    </w:p>
    <w:p w14:paraId="52EBCE5F" w14:textId="04DE3BAC" w:rsidR="00FB4C67" w:rsidRDefault="00C20763" w:rsidP="00834153">
      <w:pPr>
        <w:rPr>
          <w:rFonts w:ascii="HG丸ｺﾞｼｯｸM-PRO" w:eastAsia="HG丸ｺﾞｼｯｸM-PRO" w:hAnsi="HG丸ｺﾞｼｯｸM-PRO"/>
          <w:szCs w:val="21"/>
        </w:rPr>
      </w:pPr>
      <w:r w:rsidRPr="00183B5C">
        <w:rPr>
          <w:rFonts w:ascii="HG丸ｺﾞｼｯｸM-PRO" w:eastAsia="HG丸ｺﾞｼｯｸM-PRO" w:hAnsi="HG丸ｺﾞｼｯｸM-PRO" w:hint="eastAsia"/>
          <w:szCs w:val="21"/>
        </w:rPr>
        <w:t xml:space="preserve">　</w:t>
      </w:r>
      <w:r w:rsidR="00183B5C" w:rsidRPr="00183B5C">
        <w:rPr>
          <w:rFonts w:ascii="HG丸ｺﾞｼｯｸM-PRO" w:eastAsia="HG丸ｺﾞｼｯｸM-PRO" w:hAnsi="HG丸ｺﾞｼｯｸM-PRO" w:hint="eastAsia"/>
          <w:szCs w:val="21"/>
        </w:rPr>
        <w:t>国</w:t>
      </w:r>
      <w:r w:rsidR="003F3D4E">
        <w:rPr>
          <w:rFonts w:ascii="HG丸ｺﾞｼｯｸM-PRO" w:eastAsia="HG丸ｺﾞｼｯｸM-PRO" w:hAnsi="HG丸ｺﾞｼｯｸM-PRO" w:hint="eastAsia"/>
          <w:szCs w:val="21"/>
        </w:rPr>
        <w:t>は誤った</w:t>
      </w:r>
      <w:r w:rsidR="00183B5C">
        <w:rPr>
          <w:rFonts w:ascii="HG丸ｺﾞｼｯｸM-PRO" w:eastAsia="HG丸ｺﾞｼｯｸM-PRO" w:hAnsi="HG丸ｺﾞｼｯｸM-PRO" w:hint="eastAsia"/>
          <w:szCs w:val="21"/>
        </w:rPr>
        <w:t>新型コロナ対策</w:t>
      </w:r>
      <w:r w:rsidR="003F3D4E">
        <w:rPr>
          <w:rFonts w:ascii="HG丸ｺﾞｼｯｸM-PRO" w:eastAsia="HG丸ｺﾞｼｯｸM-PRO" w:hAnsi="HG丸ｺﾞｼｯｸM-PRO" w:hint="eastAsia"/>
          <w:szCs w:val="21"/>
        </w:rPr>
        <w:t>を採り続けたあげく</w:t>
      </w:r>
      <w:r w:rsidR="00183B5C">
        <w:rPr>
          <w:rFonts w:ascii="HG丸ｺﾞｼｯｸM-PRO" w:eastAsia="HG丸ｺﾞｼｯｸM-PRO" w:hAnsi="HG丸ｺﾞｼｯｸM-PRO" w:hint="eastAsia"/>
          <w:szCs w:val="21"/>
        </w:rPr>
        <w:t>、</w:t>
      </w:r>
      <w:r w:rsidR="003F3D4E">
        <w:rPr>
          <w:rFonts w:ascii="HG丸ｺﾞｼｯｸM-PRO" w:eastAsia="HG丸ｺﾞｼｯｸM-PRO" w:hAnsi="HG丸ｺﾞｼｯｸM-PRO" w:hint="eastAsia"/>
          <w:szCs w:val="21"/>
        </w:rPr>
        <w:t>今では</w:t>
      </w:r>
      <w:r w:rsidR="00FB4C67">
        <w:rPr>
          <w:rFonts w:ascii="HG丸ｺﾞｼｯｸM-PRO" w:eastAsia="HG丸ｺﾞｼｯｸM-PRO" w:hAnsi="HG丸ｺﾞｼｯｸM-PRO" w:hint="eastAsia"/>
          <w:szCs w:val="21"/>
        </w:rPr>
        <w:t>全く行き詰っています。</w:t>
      </w:r>
    </w:p>
    <w:p w14:paraId="6EFF914E" w14:textId="005BC4B2" w:rsidR="00FB4C67" w:rsidRDefault="00FB4C67" w:rsidP="008341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国は、まず「クラスター追跡」の方針を採り</w:t>
      </w:r>
      <w:r w:rsidR="00742FB6">
        <w:rPr>
          <w:rFonts w:ascii="HG丸ｺﾞｼｯｸM-PRO" w:eastAsia="HG丸ｺﾞｼｯｸM-PRO" w:hAnsi="HG丸ｺﾞｼｯｸM-PRO" w:hint="eastAsia"/>
          <w:szCs w:val="21"/>
        </w:rPr>
        <w:t>ました。</w:t>
      </w:r>
      <w:r w:rsidR="00742FB6">
        <w:rPr>
          <w:rFonts w:ascii="HG丸ｺﾞｼｯｸM-PRO" w:eastAsia="HG丸ｺﾞｼｯｸM-PRO" w:hAnsi="HG丸ｺﾞｼｯｸM-PRO" w:hint="eastAsia"/>
          <w:szCs w:val="21"/>
        </w:rPr>
        <w:t>PCR検査</w:t>
      </w:r>
      <w:r w:rsidR="00742FB6">
        <w:rPr>
          <w:rFonts w:ascii="HG丸ｺﾞｼｯｸM-PRO" w:eastAsia="HG丸ｺﾞｼｯｸM-PRO" w:hAnsi="HG丸ｺﾞｼｯｸM-PRO" w:hint="eastAsia"/>
          <w:szCs w:val="21"/>
        </w:rPr>
        <w:t>については、</w:t>
      </w:r>
      <w:r w:rsidR="003F3D4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検査を拡大すれば医療体制が崩壊する」として、その対象を</w:t>
      </w:r>
      <w:r w:rsidR="00CF75A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重症化の恐れのある患者</w:t>
      </w:r>
      <w:r w:rsidR="00CF75A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に絞りました。その結果、無症状者・軽症者からの市中感染が拡大しました。</w:t>
      </w:r>
    </w:p>
    <w:p w14:paraId="02450437" w14:textId="5C2DF807" w:rsidR="00FB4C67" w:rsidRDefault="00FB4C67" w:rsidP="008341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感染拡大に慌てた国は、次に全国的に「</w:t>
      </w:r>
      <w:r w:rsidR="00721D52">
        <w:rPr>
          <w:rFonts w:ascii="HG丸ｺﾞｼｯｸM-PRO" w:eastAsia="HG丸ｺﾞｼｯｸM-PRO" w:hAnsi="HG丸ｺﾞｼｯｸM-PRO" w:hint="eastAsia"/>
          <w:szCs w:val="21"/>
        </w:rPr>
        <w:t>接触</w:t>
      </w:r>
      <w:r>
        <w:rPr>
          <w:rFonts w:ascii="HG丸ｺﾞｼｯｸM-PRO" w:eastAsia="HG丸ｺﾞｼｯｸM-PRO" w:hAnsi="HG丸ｺﾞｼｯｸM-PRO" w:hint="eastAsia"/>
          <w:szCs w:val="21"/>
        </w:rPr>
        <w:t>8割削減」の方針を採りました。その結果、第一波を収束させることには成功したものの、</w:t>
      </w:r>
      <w:r w:rsidR="00CF75A2">
        <w:rPr>
          <w:rFonts w:ascii="HG丸ｺﾞｼｯｸM-PRO" w:eastAsia="HG丸ｺﾞｼｯｸM-PRO" w:hAnsi="HG丸ｺﾞｼｯｸM-PRO" w:hint="eastAsia"/>
          <w:szCs w:val="21"/>
        </w:rPr>
        <w:t>全国的に</w:t>
      </w:r>
      <w:r>
        <w:rPr>
          <w:rFonts w:ascii="HG丸ｺﾞｼｯｸM-PRO" w:eastAsia="HG丸ｺﾞｼｯｸM-PRO" w:hAnsi="HG丸ｺﾞｼｯｸM-PRO" w:hint="eastAsia"/>
          <w:szCs w:val="21"/>
        </w:rPr>
        <w:t>経済を</w:t>
      </w:r>
      <w:r w:rsidR="00CF75A2">
        <w:rPr>
          <w:rFonts w:ascii="HG丸ｺﾞｼｯｸM-PRO" w:eastAsia="HG丸ｺﾞｼｯｸM-PRO" w:hAnsi="HG丸ｺﾞｼｯｸM-PRO" w:hint="eastAsia"/>
          <w:szCs w:val="21"/>
        </w:rPr>
        <w:t>ひどく</w:t>
      </w:r>
      <w:r>
        <w:rPr>
          <w:rFonts w:ascii="HG丸ｺﾞｼｯｸM-PRO" w:eastAsia="HG丸ｺﾞｼｯｸM-PRO" w:hAnsi="HG丸ｺﾞｼｯｸM-PRO" w:hint="eastAsia"/>
          <w:szCs w:val="21"/>
        </w:rPr>
        <w:t>痛めつけました。その反動から、</w:t>
      </w:r>
      <w:r w:rsidR="00CF75A2">
        <w:rPr>
          <w:rFonts w:ascii="HG丸ｺﾞｼｯｸM-PRO" w:eastAsia="HG丸ｺﾞｼｯｸM-PRO" w:hAnsi="HG丸ｺﾞｼｯｸM-PRO" w:hint="eastAsia"/>
          <w:szCs w:val="21"/>
        </w:rPr>
        <w:t>現在、</w:t>
      </w:r>
      <w:r>
        <w:rPr>
          <w:rFonts w:ascii="HG丸ｺﾞｼｯｸM-PRO" w:eastAsia="HG丸ｺﾞｼｯｸM-PRO" w:hAnsi="HG丸ｺﾞｼｯｸM-PRO" w:hint="eastAsia"/>
          <w:szCs w:val="21"/>
        </w:rPr>
        <w:t>第二波が</w:t>
      </w:r>
      <w:r w:rsidR="00CF75A2">
        <w:rPr>
          <w:rFonts w:ascii="HG丸ｺﾞｼｯｸM-PRO" w:eastAsia="HG丸ｺﾞｼｯｸM-PRO" w:hAnsi="HG丸ｺﾞｼｯｸM-PRO" w:hint="eastAsia"/>
          <w:szCs w:val="21"/>
        </w:rPr>
        <w:t>急</w:t>
      </w:r>
      <w:r>
        <w:rPr>
          <w:rFonts w:ascii="HG丸ｺﾞｼｯｸM-PRO" w:eastAsia="HG丸ｺﾞｼｯｸM-PRO" w:hAnsi="HG丸ｺﾞｼｯｸM-PRO" w:hint="eastAsia"/>
          <w:szCs w:val="21"/>
        </w:rPr>
        <w:t>拡大しているさなかに</w:t>
      </w:r>
      <w:proofErr w:type="spellStart"/>
      <w:r>
        <w:rPr>
          <w:rFonts w:ascii="HG丸ｺﾞｼｯｸM-PRO" w:eastAsia="HG丸ｺﾞｼｯｸM-PRO" w:hAnsi="HG丸ｺﾞｼｯｸM-PRO" w:hint="eastAsia"/>
          <w:szCs w:val="21"/>
        </w:rPr>
        <w:t>G</w:t>
      </w:r>
      <w:r>
        <w:rPr>
          <w:rFonts w:ascii="HG丸ｺﾞｼｯｸM-PRO" w:eastAsia="HG丸ｺﾞｼｯｸM-PRO" w:hAnsi="HG丸ｺﾞｼｯｸM-PRO"/>
          <w:szCs w:val="21"/>
        </w:rPr>
        <w:t>oT</w:t>
      </w:r>
      <w:r w:rsidR="003F3D4E">
        <w:rPr>
          <w:rFonts w:ascii="HG丸ｺﾞｼｯｸM-PRO" w:eastAsia="HG丸ｺﾞｼｯｸM-PRO" w:hAnsi="HG丸ｺﾞｼｯｸM-PRO"/>
          <w:szCs w:val="21"/>
        </w:rPr>
        <w:t>o</w:t>
      </w:r>
      <w:proofErr w:type="spellEnd"/>
      <w:r>
        <w:rPr>
          <w:rFonts w:ascii="HG丸ｺﾞｼｯｸM-PRO" w:eastAsia="HG丸ｺﾞｼｯｸM-PRO" w:hAnsi="HG丸ｺﾞｼｯｸM-PRO" w:hint="eastAsia"/>
          <w:szCs w:val="21"/>
        </w:rPr>
        <w:t>トラベルを</w:t>
      </w:r>
      <w:r w:rsidR="00C77B04">
        <w:rPr>
          <w:rFonts w:ascii="HG丸ｺﾞｼｯｸM-PRO" w:eastAsia="HG丸ｺﾞｼｯｸM-PRO" w:hAnsi="HG丸ｺﾞｼｯｸM-PRO" w:hint="eastAsia"/>
          <w:szCs w:val="21"/>
        </w:rPr>
        <w:t>実施</w:t>
      </w:r>
      <w:r>
        <w:rPr>
          <w:rFonts w:ascii="HG丸ｺﾞｼｯｸM-PRO" w:eastAsia="HG丸ｺﾞｼｯｸM-PRO" w:hAnsi="HG丸ｺﾞｼｯｸM-PRO" w:hint="eastAsia"/>
          <w:szCs w:val="21"/>
        </w:rPr>
        <w:t>するという愚策を採ることになりました。</w:t>
      </w:r>
    </w:p>
    <w:p w14:paraId="44A4A58E" w14:textId="248C583D" w:rsidR="00CF75A2" w:rsidRDefault="00FB4C67" w:rsidP="008341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F75A2">
        <w:rPr>
          <w:rFonts w:ascii="HG丸ｺﾞｼｯｸM-PRO" w:eastAsia="HG丸ｺﾞｼｯｸM-PRO" w:hAnsi="HG丸ｺﾞｼｯｸM-PRO" w:hint="eastAsia"/>
          <w:szCs w:val="21"/>
        </w:rPr>
        <w:t>この間の経緯を</w:t>
      </w:r>
      <w:r>
        <w:rPr>
          <w:rFonts w:ascii="HG丸ｺﾞｼｯｸM-PRO" w:eastAsia="HG丸ｺﾞｼｯｸM-PRO" w:hAnsi="HG丸ｺﾞｼｯｸM-PRO" w:hint="eastAsia"/>
          <w:szCs w:val="21"/>
        </w:rPr>
        <w:t>振り返ってみれば、</w:t>
      </w:r>
      <w:r w:rsidR="00CF75A2">
        <w:rPr>
          <w:rFonts w:ascii="HG丸ｺﾞｼｯｸM-PRO" w:eastAsia="HG丸ｺﾞｼｯｸM-PRO" w:hAnsi="HG丸ｺﾞｼｯｸM-PRO" w:hint="eastAsia"/>
          <w:szCs w:val="21"/>
        </w:rPr>
        <w:t>第一波が収束し、新規感染者がほぼ東京に限られていた</w:t>
      </w:r>
      <w:r w:rsidR="003624F2">
        <w:rPr>
          <w:rFonts w:ascii="HG丸ｺﾞｼｯｸM-PRO" w:eastAsia="HG丸ｺﾞｼｯｸM-PRO" w:hAnsi="HG丸ｺﾞｼｯｸM-PRO" w:hint="eastAsia"/>
          <w:szCs w:val="21"/>
        </w:rPr>
        <w:t>５</w:t>
      </w:r>
      <w:r w:rsidR="00CF75A2">
        <w:rPr>
          <w:rFonts w:ascii="HG丸ｺﾞｼｯｸM-PRO" w:eastAsia="HG丸ｺﾞｼｯｸM-PRO" w:hAnsi="HG丸ｺﾞｼｯｸM-PRO" w:hint="eastAsia"/>
          <w:szCs w:val="21"/>
        </w:rPr>
        <w:t>月</w:t>
      </w:r>
      <w:r w:rsidR="003624F2">
        <w:rPr>
          <w:rFonts w:ascii="HG丸ｺﾞｼｯｸM-PRO" w:eastAsia="HG丸ｺﾞｼｯｸM-PRO" w:hAnsi="HG丸ｺﾞｼｯｸM-PRO" w:hint="eastAsia"/>
          <w:szCs w:val="21"/>
        </w:rPr>
        <w:t>中旬から約一カ月の間に</w:t>
      </w:r>
      <w:r w:rsidR="00CF75A2">
        <w:rPr>
          <w:rFonts w:ascii="HG丸ｺﾞｼｯｸM-PRO" w:eastAsia="HG丸ｺﾞｼｯｸM-PRO" w:hAnsi="HG丸ｺﾞｼｯｸM-PRO" w:hint="eastAsia"/>
          <w:szCs w:val="21"/>
        </w:rPr>
        <w:t>東京のエピセンター(感染震源地</w:t>
      </w:r>
      <w:r w:rsidR="00CF75A2">
        <w:rPr>
          <w:rFonts w:ascii="HG丸ｺﾞｼｯｸM-PRO" w:eastAsia="HG丸ｺﾞｼｯｸM-PRO" w:hAnsi="HG丸ｺﾞｼｯｸM-PRO"/>
          <w:szCs w:val="21"/>
        </w:rPr>
        <w:t>)</w:t>
      </w:r>
      <w:r w:rsidR="00CF75A2">
        <w:rPr>
          <w:rFonts w:ascii="HG丸ｺﾞｼｯｸM-PRO" w:eastAsia="HG丸ｺﾞｼｯｸM-PRO" w:hAnsi="HG丸ｺﾞｼｯｸM-PRO" w:hint="eastAsia"/>
          <w:szCs w:val="21"/>
        </w:rPr>
        <w:t>で全住民</w:t>
      </w:r>
      <w:r w:rsidR="00D31CF5">
        <w:rPr>
          <w:rFonts w:ascii="HG丸ｺﾞｼｯｸM-PRO" w:eastAsia="HG丸ｺﾞｼｯｸM-PRO" w:hAnsi="HG丸ｺﾞｼｯｸM-PRO" w:hint="eastAsia"/>
          <w:szCs w:val="21"/>
        </w:rPr>
        <w:t>・事業者</w:t>
      </w:r>
      <w:r w:rsidR="00CF75A2">
        <w:rPr>
          <w:rFonts w:ascii="HG丸ｺﾞｼｯｸM-PRO" w:eastAsia="HG丸ｺﾞｼｯｸM-PRO" w:hAnsi="HG丸ｺﾞｼｯｸM-PRO" w:hint="eastAsia"/>
          <w:szCs w:val="21"/>
        </w:rPr>
        <w:t>を対象に徹底したPCR検査を実施していれば、感染を封じ込めた可能性があったのでした。しかし、国も都も全く無策</w:t>
      </w:r>
      <w:r w:rsidR="00D31CF5">
        <w:rPr>
          <w:rFonts w:ascii="HG丸ｺﾞｼｯｸM-PRO" w:eastAsia="HG丸ｺﾞｼｯｸM-PRO" w:hAnsi="HG丸ｺﾞｼｯｸM-PRO" w:hint="eastAsia"/>
          <w:szCs w:val="21"/>
        </w:rPr>
        <w:t>だったため</w:t>
      </w:r>
      <w:r w:rsidR="00CF75A2">
        <w:rPr>
          <w:rFonts w:ascii="HG丸ｺﾞｼｯｸM-PRO" w:eastAsia="HG丸ｺﾞｼｯｸM-PRO" w:hAnsi="HG丸ｺﾞｼｯｸM-PRO" w:hint="eastAsia"/>
          <w:szCs w:val="21"/>
        </w:rPr>
        <w:t>、東京から全国に感染を拡大させることになりました。初期消火に失敗したために大火事になっ</w:t>
      </w:r>
      <w:r w:rsidR="00D31CF5">
        <w:rPr>
          <w:rFonts w:ascii="HG丸ｺﾞｼｯｸM-PRO" w:eastAsia="HG丸ｺﾞｼｯｸM-PRO" w:hAnsi="HG丸ｺﾞｼｯｸM-PRO" w:hint="eastAsia"/>
          <w:szCs w:val="21"/>
        </w:rPr>
        <w:t>たのです</w:t>
      </w:r>
      <w:r w:rsidR="00CF75A2">
        <w:rPr>
          <w:rFonts w:ascii="HG丸ｺﾞｼｯｸM-PRO" w:eastAsia="HG丸ｺﾞｼｯｸM-PRO" w:hAnsi="HG丸ｺﾞｼｯｸM-PRO" w:hint="eastAsia"/>
          <w:szCs w:val="21"/>
        </w:rPr>
        <w:t>。</w:t>
      </w:r>
    </w:p>
    <w:p w14:paraId="0549CD6B" w14:textId="51ECD06A" w:rsidR="00CF75A2" w:rsidRDefault="00CF75A2" w:rsidP="008341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では、第二波に対して、どのような</w:t>
      </w:r>
      <w:r w:rsidR="00D31CF5">
        <w:rPr>
          <w:rFonts w:ascii="HG丸ｺﾞｼｯｸM-PRO" w:eastAsia="HG丸ｺﾞｼｯｸM-PRO" w:hAnsi="HG丸ｺﾞｼｯｸM-PRO" w:hint="eastAsia"/>
          <w:szCs w:val="21"/>
        </w:rPr>
        <w:t>対策を講じればよいでしょうか。</w:t>
      </w:r>
    </w:p>
    <w:p w14:paraId="05044828" w14:textId="5BB7E438" w:rsidR="00D31CF5" w:rsidRDefault="00D31CF5" w:rsidP="008341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一つは、尾崎治夫東京都医師会会長が提言したように、①エピセンター</w:t>
      </w:r>
      <w:r w:rsidR="00792995">
        <w:rPr>
          <w:rFonts w:ascii="HG丸ｺﾞｼｯｸM-PRO" w:eastAsia="HG丸ｺﾞｼｯｸM-PRO" w:hAnsi="HG丸ｺﾞｼｯｸM-PRO" w:hint="eastAsia"/>
          <w:szCs w:val="21"/>
        </w:rPr>
        <w:t>において</w:t>
      </w:r>
      <w:r>
        <w:rPr>
          <w:rFonts w:ascii="HG丸ｺﾞｼｯｸM-PRO" w:eastAsia="HG丸ｺﾞｼｯｸM-PRO" w:hAnsi="HG丸ｺﾞｼｯｸM-PRO" w:hint="eastAsia"/>
          <w:szCs w:val="21"/>
        </w:rPr>
        <w:t>徹底したP</w:t>
      </w:r>
      <w:r>
        <w:rPr>
          <w:rFonts w:ascii="HG丸ｺﾞｼｯｸM-PRO" w:eastAsia="HG丸ｺﾞｼｯｸM-PRO" w:hAnsi="HG丸ｺﾞｼｯｸM-PRO"/>
          <w:szCs w:val="21"/>
        </w:rPr>
        <w:t>CR</w:t>
      </w:r>
      <w:r>
        <w:rPr>
          <w:rFonts w:ascii="HG丸ｺﾞｼｯｸM-PRO" w:eastAsia="HG丸ｺﾞｼｯｸM-PRO" w:hAnsi="HG丸ｺﾞｼｯｸM-PRO" w:hint="eastAsia"/>
          <w:szCs w:val="21"/>
        </w:rPr>
        <w:t>検査を実施すること、及び、</w:t>
      </w:r>
      <w:r w:rsidR="00792995">
        <w:rPr>
          <w:rFonts w:ascii="HG丸ｺﾞｼｯｸM-PRO" w:eastAsia="HG丸ｺﾞｼｯｸM-PRO" w:hAnsi="HG丸ｺﾞｼｯｸM-PRO" w:hint="eastAsia"/>
          <w:szCs w:val="21"/>
        </w:rPr>
        <w:t>それを全住民・事業者を対象として実施する</w:t>
      </w:r>
      <w:r>
        <w:rPr>
          <w:rFonts w:ascii="HG丸ｺﾞｼｯｸM-PRO" w:eastAsia="HG丸ｺﾞｼｯｸM-PRO" w:hAnsi="HG丸ｺﾞｼｯｸM-PRO" w:hint="eastAsia"/>
          <w:szCs w:val="21"/>
        </w:rPr>
        <w:t>ために②「補償を伴う休業要請」の制度を整えることです。</w:t>
      </w:r>
    </w:p>
    <w:p w14:paraId="569BD4F2" w14:textId="08CE56BB" w:rsidR="00D31CF5" w:rsidRDefault="00D31CF5" w:rsidP="008341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当初、PCR検査抑制の方針にこだわっていた国も、今では「PCR検査推進」を掲げるようになりました。しかし、</w:t>
      </w:r>
      <w:r w:rsidR="00345148">
        <w:rPr>
          <w:rFonts w:ascii="HG丸ｺﾞｼｯｸM-PRO" w:eastAsia="HG丸ｺﾞｼｯｸM-PRO" w:hAnsi="HG丸ｺﾞｼｯｸM-PRO" w:hint="eastAsia"/>
          <w:szCs w:val="21"/>
        </w:rPr>
        <w:t>それは、世論に押されて口先だけで言っているにすぎず、本気で推進しているわけではありません。人口</w:t>
      </w:r>
      <w:r w:rsidR="003F3D4E">
        <w:rPr>
          <w:rFonts w:ascii="HG丸ｺﾞｼｯｸM-PRO" w:eastAsia="HG丸ｺﾞｼｯｸM-PRO" w:hAnsi="HG丸ｺﾞｼｯｸM-PRO" w:hint="eastAsia"/>
          <w:szCs w:val="21"/>
        </w:rPr>
        <w:t>百万人</w:t>
      </w:r>
      <w:r w:rsidR="00345148">
        <w:rPr>
          <w:rFonts w:ascii="HG丸ｺﾞｼｯｸM-PRO" w:eastAsia="HG丸ｺﾞｼｯｸM-PRO" w:hAnsi="HG丸ｺﾞｼｯｸM-PRO" w:hint="eastAsia"/>
          <w:szCs w:val="21"/>
        </w:rPr>
        <w:t>当たり</w:t>
      </w:r>
      <w:r w:rsidR="003F3D4E">
        <w:rPr>
          <w:rFonts w:ascii="HG丸ｺﾞｼｯｸM-PRO" w:eastAsia="HG丸ｺﾞｼｯｸM-PRO" w:hAnsi="HG丸ｺﾞｼｯｸM-PRO" w:hint="eastAsia"/>
          <w:szCs w:val="21"/>
        </w:rPr>
        <w:t>の</w:t>
      </w:r>
      <w:r w:rsidR="00345148">
        <w:rPr>
          <w:rFonts w:ascii="HG丸ｺﾞｼｯｸM-PRO" w:eastAsia="HG丸ｺﾞｼｯｸM-PRO" w:hAnsi="HG丸ｺﾞｼｯｸM-PRO" w:hint="eastAsia"/>
          <w:szCs w:val="21"/>
        </w:rPr>
        <w:t>PCR検査件数が世界159位というデータ</w:t>
      </w:r>
      <w:r w:rsidR="00782AFF" w:rsidRPr="00792995">
        <w:rPr>
          <w:rFonts w:ascii="HG丸ｺﾞｼｯｸM-PRO" w:eastAsia="HG丸ｺﾞｼｯｸM-PRO" w:hAnsi="HG丸ｺﾞｼｯｸM-PRO"/>
          <w:szCs w:val="21"/>
          <w:vertAlign w:val="superscript"/>
        </w:rPr>
        <w:t>*</w:t>
      </w:r>
      <w:r w:rsidR="00792995" w:rsidRPr="00792995">
        <w:rPr>
          <w:rFonts w:ascii="HG丸ｺﾞｼｯｸM-PRO" w:eastAsia="HG丸ｺﾞｼｯｸM-PRO" w:hAnsi="HG丸ｺﾞｼｯｸM-PRO"/>
          <w:szCs w:val="21"/>
          <w:vertAlign w:val="superscript"/>
        </w:rPr>
        <w:t>1</w:t>
      </w:r>
      <w:r w:rsidR="00345148">
        <w:rPr>
          <w:rFonts w:ascii="HG丸ｺﾞｼｯｸM-PRO" w:eastAsia="HG丸ｺﾞｼｯｸM-PRO" w:hAnsi="HG丸ｺﾞｼｯｸM-PRO" w:hint="eastAsia"/>
          <w:szCs w:val="21"/>
        </w:rPr>
        <w:t>、及び今でも保健所から「重症でなければ受けられない」と言われ</w:t>
      </w:r>
      <w:r w:rsidR="003F3D4E">
        <w:rPr>
          <w:rFonts w:ascii="HG丸ｺﾞｼｯｸM-PRO" w:eastAsia="HG丸ｺﾞｼｯｸM-PRO" w:hAnsi="HG丸ｺﾞｼｯｸM-PRO" w:hint="eastAsia"/>
          <w:szCs w:val="21"/>
        </w:rPr>
        <w:t>て検査を受けられない</w:t>
      </w:r>
      <w:r w:rsidR="00345148">
        <w:rPr>
          <w:rFonts w:ascii="HG丸ｺﾞｼｯｸM-PRO" w:eastAsia="HG丸ｺﾞｼｯｸM-PRO" w:hAnsi="HG丸ｺﾞｼｯｸM-PRO" w:hint="eastAsia"/>
          <w:szCs w:val="21"/>
        </w:rPr>
        <w:t>PCR検査難民が後を絶たない事実が</w:t>
      </w:r>
      <w:r w:rsidR="00B06D21">
        <w:rPr>
          <w:rFonts w:ascii="HG丸ｺﾞｼｯｸM-PRO" w:eastAsia="HG丸ｺﾞｼｯｸM-PRO" w:hAnsi="HG丸ｺﾞｼｯｸM-PRO" w:hint="eastAsia"/>
          <w:szCs w:val="21"/>
        </w:rPr>
        <w:t>、</w:t>
      </w:r>
      <w:r w:rsidR="00345148">
        <w:rPr>
          <w:rFonts w:ascii="HG丸ｺﾞｼｯｸM-PRO" w:eastAsia="HG丸ｺﾞｼｯｸM-PRO" w:hAnsi="HG丸ｺﾞｼｯｸM-PRO" w:hint="eastAsia"/>
          <w:szCs w:val="21"/>
        </w:rPr>
        <w:t>そのことを物語っています。</w:t>
      </w:r>
    </w:p>
    <w:p w14:paraId="2E58BA11" w14:textId="28C04D1D" w:rsidR="00345148" w:rsidRDefault="00B06D21" w:rsidP="008341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さらに、市中感染対策として、ニューヨークで実施して効果をあげた、③「誰でもいつでも何度でも」無料で受けられるP</w:t>
      </w:r>
      <w:r>
        <w:rPr>
          <w:rFonts w:ascii="HG丸ｺﾞｼｯｸM-PRO" w:eastAsia="HG丸ｺﾞｼｯｸM-PRO" w:hAnsi="HG丸ｺﾞｼｯｸM-PRO"/>
          <w:szCs w:val="21"/>
        </w:rPr>
        <w:t>CR</w:t>
      </w:r>
      <w:r>
        <w:rPr>
          <w:rFonts w:ascii="HG丸ｺﾞｼｯｸM-PRO" w:eastAsia="HG丸ｺﾞｼｯｸM-PRO" w:hAnsi="HG丸ｺﾞｼｯｸM-PRO" w:hint="eastAsia"/>
          <w:szCs w:val="21"/>
        </w:rPr>
        <w:t>検査体制を整えること</w:t>
      </w:r>
      <w:r w:rsidR="00792995" w:rsidRPr="00792995">
        <w:rPr>
          <w:rFonts w:ascii="HG丸ｺﾞｼｯｸM-PRO" w:eastAsia="HG丸ｺﾞｼｯｸM-PRO" w:hAnsi="HG丸ｺﾞｼｯｸM-PRO"/>
          <w:szCs w:val="21"/>
          <w:vertAlign w:val="superscript"/>
        </w:rPr>
        <w:t>*</w:t>
      </w:r>
      <w:r w:rsidR="00792995">
        <w:rPr>
          <w:rFonts w:ascii="HG丸ｺﾞｼｯｸM-PRO" w:eastAsia="HG丸ｺﾞｼｯｸM-PRO" w:hAnsi="HG丸ｺﾞｼｯｸM-PRO"/>
          <w:szCs w:val="21"/>
          <w:vertAlign w:val="superscript"/>
        </w:rPr>
        <w:t>2</w:t>
      </w:r>
      <w:r>
        <w:rPr>
          <w:rFonts w:ascii="HG丸ｺﾞｼｯｸM-PRO" w:eastAsia="HG丸ｺﾞｼｯｸM-PRO" w:hAnsi="HG丸ｺﾞｼｯｸM-PRO" w:hint="eastAsia"/>
          <w:szCs w:val="21"/>
        </w:rPr>
        <w:t>です。</w:t>
      </w:r>
    </w:p>
    <w:p w14:paraId="07B74417" w14:textId="07B79F69" w:rsidR="00792995" w:rsidRDefault="00B06D21" w:rsidP="008341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92995">
        <w:rPr>
          <w:rFonts w:ascii="HG丸ｺﾞｼｯｸM-PRO" w:eastAsia="HG丸ｺﾞｼｯｸM-PRO" w:hAnsi="HG丸ｺﾞｼｯｸM-PRO" w:hint="eastAsia"/>
          <w:szCs w:val="21"/>
        </w:rPr>
        <w:t>①,②,③を実施するには多額の費用がかかりますが、第二次補正予算の予備費10兆円から充てれば十分可能ですし、無為無策のまま第二波の感染を拡大させた場合の経済的損失に比べればはるかに少なくて済むはずです。</w:t>
      </w:r>
    </w:p>
    <w:p w14:paraId="3E680A42" w14:textId="1073A6F2" w:rsidR="00792995" w:rsidRPr="00792995" w:rsidRDefault="00742FB6" w:rsidP="00834153">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p>
    <w:p w14:paraId="6EB892AF" w14:textId="721D52BB" w:rsidR="00D31CF5" w:rsidRPr="00AE4FB1" w:rsidRDefault="00AE4FB1" w:rsidP="00834153">
      <w:pPr>
        <w:rPr>
          <w:rFonts w:ascii="HG丸ｺﾞｼｯｸM-PRO" w:eastAsia="HG丸ｺﾞｼｯｸM-PRO" w:hAnsi="HG丸ｺﾞｼｯｸM-PRO" w:hint="eastAsia"/>
          <w:sz w:val="18"/>
          <w:szCs w:val="18"/>
        </w:rPr>
      </w:pPr>
      <w:r>
        <w:rPr>
          <w:rFonts w:ascii="HG丸ｺﾞｼｯｸM-PRO" w:eastAsia="HG丸ｺﾞｼｯｸM-PRO" w:hAnsi="HG丸ｺﾞｼｯｸM-PRO"/>
          <w:sz w:val="18"/>
          <w:szCs w:val="18"/>
        </w:rPr>
        <w:t>*</w:t>
      </w:r>
      <w:r w:rsidRPr="00AE4FB1">
        <w:rPr>
          <w:rFonts w:ascii="HG丸ｺﾞｼｯｸM-PRO" w:eastAsia="HG丸ｺﾞｼｯｸM-PRO" w:hAnsi="HG丸ｺﾞｼｯｸM-PRO"/>
          <w:sz w:val="18"/>
          <w:szCs w:val="18"/>
        </w:rPr>
        <w:t>1:</w:t>
      </w:r>
      <w:r w:rsidR="00782AFF" w:rsidRPr="00AE4FB1">
        <w:rPr>
          <w:rFonts w:ascii="HG丸ｺﾞｼｯｸM-PRO" w:eastAsia="HG丸ｺﾞｼｯｸM-PRO" w:hAnsi="HG丸ｺﾞｼｯｸM-PRO" w:hint="eastAsia"/>
          <w:sz w:val="18"/>
          <w:szCs w:val="18"/>
        </w:rPr>
        <w:t>米ウェブサイト</w:t>
      </w:r>
      <w:hyperlink r:id="rId6" w:history="1">
        <w:r w:rsidR="00443511" w:rsidRPr="00CC31C8">
          <w:rPr>
            <w:rStyle w:val="a7"/>
            <w:rFonts w:ascii="HG丸ｺﾞｼｯｸM-PRO" w:eastAsia="HG丸ｺﾞｼｯｸM-PRO" w:hAnsi="HG丸ｺﾞｼｯｸM-PRO"/>
            <w:sz w:val="18"/>
            <w:szCs w:val="18"/>
          </w:rPr>
          <w:t>https://www.worldometers.info/coronavirus/#news</w:t>
        </w:r>
        <w:r w:rsidR="00443511" w:rsidRPr="00443511">
          <w:rPr>
            <w:rStyle w:val="a7"/>
            <w:rFonts w:ascii="HG丸ｺﾞｼｯｸM-PRO" w:eastAsia="HG丸ｺﾞｼｯｸM-PRO" w:hAnsi="HG丸ｺﾞｼｯｸM-PRO" w:hint="eastAsia"/>
            <w:sz w:val="18"/>
            <w:szCs w:val="18"/>
            <w:u w:val="none"/>
          </w:rPr>
          <w:t>に掲載されている</w:t>
        </w:r>
        <w:r w:rsidR="00443511" w:rsidRPr="00CC31C8">
          <w:rPr>
            <w:rStyle w:val="a7"/>
            <w:rFonts w:ascii="HG丸ｺﾞｼｯｸM-PRO" w:eastAsia="HG丸ｺﾞｼｯｸM-PRO" w:hAnsi="HG丸ｺﾞｼｯｸM-PRO"/>
            <w:sz w:val="18"/>
            <w:szCs w:val="18"/>
          </w:rPr>
          <w:t xml:space="preserve">　</w:t>
        </w:r>
        <w:r w:rsidR="00443511" w:rsidRPr="00CC31C8">
          <w:rPr>
            <w:rStyle w:val="a7"/>
            <w:rFonts w:ascii="HG丸ｺﾞｼｯｸM-PRO" w:eastAsia="HG丸ｺﾞｼｯｸM-PRO" w:hAnsi="HG丸ｺﾞｼｯｸM-PRO"/>
            <w:sz w:val="18"/>
            <w:szCs w:val="18"/>
          </w:rPr>
          <w:t xml:space="preserve">　</w:t>
        </w:r>
        <w:r w:rsidR="00443511" w:rsidRPr="00CC31C8">
          <w:rPr>
            <w:rStyle w:val="a7"/>
            <w:rFonts w:ascii="HG丸ｺﾞｼｯｸM-PRO" w:eastAsia="HG丸ｺﾞｼｯｸM-PRO" w:hAnsi="HG丸ｺﾞｼｯｸM-PRO"/>
            <w:sz w:val="18"/>
            <w:szCs w:val="18"/>
          </w:rPr>
          <w:t xml:space="preserve">　　</w:t>
        </w:r>
        <w:r w:rsidR="00443511" w:rsidRPr="00CC31C8">
          <w:rPr>
            <w:rStyle w:val="a7"/>
            <w:rFonts w:ascii="HG丸ｺﾞｼｯｸM-PRO" w:eastAsia="HG丸ｺﾞｼｯｸM-PRO" w:hAnsi="HG丸ｺﾞｼｯｸM-PRO"/>
            <w:sz w:val="18"/>
            <w:szCs w:val="18"/>
          </w:rPr>
          <w:t xml:space="preserve">　</w:t>
        </w:r>
        <w:r w:rsidR="00443511" w:rsidRPr="00CC31C8">
          <w:rPr>
            <w:rStyle w:val="a7"/>
            <w:rFonts w:ascii="HG丸ｺﾞｼｯｸM-PRO" w:eastAsia="HG丸ｺﾞｼｯｸM-PRO" w:hAnsi="HG丸ｺﾞｼｯｸM-PRO" w:hint="eastAsia"/>
            <w:sz w:val="18"/>
            <w:szCs w:val="18"/>
          </w:rPr>
          <w:t xml:space="preserve"> </w:t>
        </w:r>
        <w:r w:rsidR="00443511" w:rsidRPr="00CC31C8">
          <w:rPr>
            <w:rStyle w:val="a7"/>
            <w:rFonts w:ascii="HG丸ｺﾞｼｯｸM-PRO" w:eastAsia="HG丸ｺﾞｼｯｸM-PRO" w:hAnsi="HG丸ｺﾞｼｯｸM-PRO"/>
            <w:sz w:val="18"/>
            <w:szCs w:val="18"/>
          </w:rPr>
          <w:t>表</w:t>
        </w:r>
      </w:hyperlink>
      <w:r>
        <w:rPr>
          <w:rFonts w:ascii="HG丸ｺﾞｼｯｸM-PRO" w:eastAsia="HG丸ｺﾞｼｯｸM-PRO" w:hAnsi="HG丸ｺﾞｼｯｸM-PRO" w:hint="eastAsia"/>
          <w:sz w:val="18"/>
          <w:szCs w:val="18"/>
        </w:rPr>
        <w:t>の「T</w:t>
      </w:r>
      <w:r>
        <w:rPr>
          <w:rFonts w:ascii="HG丸ｺﾞｼｯｸM-PRO" w:eastAsia="HG丸ｺﾞｼｯｸM-PRO" w:hAnsi="HG丸ｺﾞｼｯｸM-PRO"/>
          <w:sz w:val="18"/>
          <w:szCs w:val="18"/>
        </w:rPr>
        <w:t>ests/1Mpop(</w:t>
      </w:r>
      <w:r>
        <w:rPr>
          <w:rFonts w:ascii="HG丸ｺﾞｼｯｸM-PRO" w:eastAsia="HG丸ｺﾞｼｯｸM-PRO" w:hAnsi="HG丸ｺﾞｼｯｸM-PRO" w:hint="eastAsia"/>
          <w:sz w:val="18"/>
          <w:szCs w:val="18"/>
        </w:rPr>
        <w:t>人口100万人あたり検査件数</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」の列を参照。</w:t>
      </w:r>
    </w:p>
    <w:p w14:paraId="18849B6C" w14:textId="56975C2A" w:rsidR="00742FB6" w:rsidRDefault="00AE4FB1" w:rsidP="00742FB6">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sz w:val="18"/>
          <w:szCs w:val="18"/>
        </w:rPr>
        <w:t>2</w:t>
      </w:r>
      <w:r w:rsidRPr="00AE4FB1">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ニューヨークにならって</w:t>
      </w:r>
      <w:r w:rsidR="00742FB6">
        <w:rPr>
          <w:rFonts w:ascii="HG丸ｺﾞｼｯｸM-PRO" w:eastAsia="HG丸ｺﾞｼｯｸM-PRO" w:hAnsi="HG丸ｺﾞｼｯｸM-PRO" w:hint="eastAsia"/>
          <w:sz w:val="18"/>
          <w:szCs w:val="18"/>
        </w:rPr>
        <w:t>、</w:t>
      </w:r>
      <w:r w:rsidR="00742FB6">
        <w:rPr>
          <w:rFonts w:ascii="HG丸ｺﾞｼｯｸM-PRO" w:eastAsia="HG丸ｺﾞｼｯｸM-PRO" w:hAnsi="HG丸ｺﾞｼｯｸM-PRO" w:hint="eastAsia"/>
          <w:sz w:val="18"/>
          <w:szCs w:val="18"/>
        </w:rPr>
        <w:t>世田谷区が</w:t>
      </w:r>
      <w:r w:rsidR="00742FB6">
        <w:rPr>
          <w:rFonts w:ascii="HG丸ｺﾞｼｯｸM-PRO" w:eastAsia="HG丸ｺﾞｼｯｸM-PRO" w:hAnsi="HG丸ｺﾞｼｯｸM-PRO" w:hint="eastAsia"/>
          <w:sz w:val="18"/>
          <w:szCs w:val="18"/>
        </w:rPr>
        <w:t>エッセンシャルワーカーを対象とした</w:t>
      </w:r>
      <w:r>
        <w:rPr>
          <w:rFonts w:ascii="HG丸ｺﾞｼｯｸM-PRO" w:eastAsia="HG丸ｺﾞｼｯｸM-PRO" w:hAnsi="HG丸ｺﾞｼｯｸM-PRO" w:hint="eastAsia"/>
          <w:sz w:val="18"/>
          <w:szCs w:val="18"/>
        </w:rPr>
        <w:t>ＰＣＲ検査</w:t>
      </w:r>
      <w:r w:rsidR="00742FB6">
        <w:rPr>
          <w:rFonts w:ascii="HG丸ｺﾞｼｯｸM-PRO" w:eastAsia="HG丸ｺﾞｼｯｸM-PRO" w:hAnsi="HG丸ｺﾞｼｯｸM-PRO" w:hint="eastAsia"/>
          <w:sz w:val="18"/>
          <w:szCs w:val="18"/>
        </w:rPr>
        <w:t>体制</w:t>
      </w:r>
      <w:r>
        <w:rPr>
          <w:rFonts w:ascii="HG丸ｺﾞｼｯｸM-PRO" w:eastAsia="HG丸ｺﾞｼｯｸM-PRO" w:hAnsi="HG丸ｺﾞｼｯｸM-PRO" w:hint="eastAsia"/>
          <w:sz w:val="18"/>
          <w:szCs w:val="18"/>
        </w:rPr>
        <w:t>を</w:t>
      </w:r>
      <w:r w:rsidR="00742FB6">
        <w:rPr>
          <w:rFonts w:ascii="HG丸ｺﾞｼｯｸM-PRO" w:eastAsia="HG丸ｺﾞｼｯｸM-PRO" w:hAnsi="HG丸ｺﾞｼｯｸM-PRO" w:hint="eastAsia"/>
          <w:sz w:val="18"/>
          <w:szCs w:val="18"/>
        </w:rPr>
        <w:t>創ろう</w:t>
      </w:r>
      <w:r>
        <w:rPr>
          <w:rFonts w:ascii="HG丸ｺﾞｼｯｸM-PRO" w:eastAsia="HG丸ｺﾞｼｯｸM-PRO" w:hAnsi="HG丸ｺﾞｼｯｸM-PRO" w:hint="eastAsia"/>
          <w:sz w:val="18"/>
          <w:szCs w:val="18"/>
        </w:rPr>
        <w:t>としている</w:t>
      </w:r>
      <w:r w:rsidR="00742FB6">
        <w:rPr>
          <w:rFonts w:ascii="HG丸ｺﾞｼｯｸM-PRO" w:eastAsia="HG丸ｺﾞｼｯｸM-PRO" w:hAnsi="HG丸ｺﾞｼｯｸM-PRO" w:hint="eastAsia"/>
          <w:sz w:val="18"/>
          <w:szCs w:val="18"/>
        </w:rPr>
        <w:t>。詳しくは、次のサイトを参照。</w:t>
      </w:r>
    </w:p>
    <w:p w14:paraId="152F47AD" w14:textId="13149AD5" w:rsidR="00D31CF5" w:rsidRPr="00742FB6" w:rsidRDefault="00742FB6" w:rsidP="00742FB6">
      <w:pPr>
        <w:rPr>
          <w:rFonts w:ascii="HG丸ｺﾞｼｯｸM-PRO" w:eastAsia="HG丸ｺﾞｼｯｸM-PRO" w:hAnsi="HG丸ｺﾞｼｯｸM-PRO" w:hint="eastAsia"/>
          <w:sz w:val="18"/>
          <w:szCs w:val="18"/>
        </w:rPr>
      </w:pPr>
      <w:hyperlink r:id="rId7" w:history="1">
        <w:r w:rsidRPr="00CC31C8">
          <w:rPr>
            <w:rStyle w:val="a7"/>
          </w:rPr>
          <w:t>https://news.yahoo.co.jp/articles/13b2b89c205ae655ea9853057f4378c171b58c82</w:t>
        </w:r>
      </w:hyperlink>
    </w:p>
    <w:p w14:paraId="42A9B45C" w14:textId="739E06B1" w:rsidR="009D1B88" w:rsidRPr="00721D52" w:rsidRDefault="009D1B88" w:rsidP="00721D52">
      <w:pPr>
        <w:rPr>
          <w:rFonts w:ascii="HG丸ｺﾞｼｯｸM-PRO" w:eastAsia="HG丸ｺﾞｼｯｸM-PRO" w:hAnsi="HG丸ｺﾞｼｯｸM-PRO" w:hint="eastAsia"/>
          <w:szCs w:val="21"/>
        </w:rPr>
      </w:pPr>
    </w:p>
    <w:sectPr w:rsidR="009D1B88" w:rsidRPr="00721D52" w:rsidSect="00794985">
      <w:pgSz w:w="11907" w:h="16840" w:code="9"/>
      <w:pgMar w:top="1134" w:right="1134" w:bottom="1134" w:left="1134" w:header="0" w:footer="0" w:gutter="0"/>
      <w:cols w:space="425"/>
      <w:docGrid w:type="linesAndChars" w:linePitch="353" w:charSpace="9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D71EB" w14:textId="77777777" w:rsidR="00B825D4" w:rsidRDefault="00B825D4" w:rsidP="002350BB">
      <w:r>
        <w:separator/>
      </w:r>
    </w:p>
  </w:endnote>
  <w:endnote w:type="continuationSeparator" w:id="0">
    <w:p w14:paraId="43D84347" w14:textId="77777777" w:rsidR="00B825D4" w:rsidRDefault="00B825D4" w:rsidP="0023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E8DCE" w14:textId="77777777" w:rsidR="00B825D4" w:rsidRDefault="00B825D4" w:rsidP="002350BB">
      <w:r>
        <w:separator/>
      </w:r>
    </w:p>
  </w:footnote>
  <w:footnote w:type="continuationSeparator" w:id="0">
    <w:p w14:paraId="336AE91F" w14:textId="77777777" w:rsidR="00B825D4" w:rsidRDefault="00B825D4" w:rsidP="00235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7"/>
  <w:drawingGridVerticalSpacing w:val="35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AD"/>
    <w:rsid w:val="00002E28"/>
    <w:rsid w:val="00027C1A"/>
    <w:rsid w:val="00037276"/>
    <w:rsid w:val="00037C9F"/>
    <w:rsid w:val="0005422D"/>
    <w:rsid w:val="00054643"/>
    <w:rsid w:val="00056FFF"/>
    <w:rsid w:val="00062128"/>
    <w:rsid w:val="000731D8"/>
    <w:rsid w:val="00077EF6"/>
    <w:rsid w:val="000A6CA2"/>
    <w:rsid w:val="000B17C9"/>
    <w:rsid w:val="000C5B79"/>
    <w:rsid w:val="000C6FF2"/>
    <w:rsid w:val="000E3279"/>
    <w:rsid w:val="000E4F9C"/>
    <w:rsid w:val="000E7C3F"/>
    <w:rsid w:val="00103D69"/>
    <w:rsid w:val="00107D91"/>
    <w:rsid w:val="00111047"/>
    <w:rsid w:val="00112887"/>
    <w:rsid w:val="00114DEB"/>
    <w:rsid w:val="001156F2"/>
    <w:rsid w:val="001307F6"/>
    <w:rsid w:val="0013094C"/>
    <w:rsid w:val="001443B8"/>
    <w:rsid w:val="0014788E"/>
    <w:rsid w:val="00154008"/>
    <w:rsid w:val="00160162"/>
    <w:rsid w:val="00160967"/>
    <w:rsid w:val="00162701"/>
    <w:rsid w:val="001725E6"/>
    <w:rsid w:val="001820A9"/>
    <w:rsid w:val="001828FB"/>
    <w:rsid w:val="00183B5C"/>
    <w:rsid w:val="00183EDF"/>
    <w:rsid w:val="00185B54"/>
    <w:rsid w:val="00185D37"/>
    <w:rsid w:val="0018705A"/>
    <w:rsid w:val="00190396"/>
    <w:rsid w:val="00195E5F"/>
    <w:rsid w:val="001A1068"/>
    <w:rsid w:val="001A4092"/>
    <w:rsid w:val="001B0207"/>
    <w:rsid w:val="001B3327"/>
    <w:rsid w:val="001B4435"/>
    <w:rsid w:val="001B556E"/>
    <w:rsid w:val="001C3BC3"/>
    <w:rsid w:val="001C697B"/>
    <w:rsid w:val="001C7E39"/>
    <w:rsid w:val="001D3CE7"/>
    <w:rsid w:val="001D3EAF"/>
    <w:rsid w:val="001D5448"/>
    <w:rsid w:val="001E3C1C"/>
    <w:rsid w:val="001E52A6"/>
    <w:rsid w:val="001E56FF"/>
    <w:rsid w:val="001F3AEE"/>
    <w:rsid w:val="00211D94"/>
    <w:rsid w:val="0023219A"/>
    <w:rsid w:val="00232342"/>
    <w:rsid w:val="002350BB"/>
    <w:rsid w:val="00252051"/>
    <w:rsid w:val="002655F9"/>
    <w:rsid w:val="002672F5"/>
    <w:rsid w:val="00280D8D"/>
    <w:rsid w:val="00282057"/>
    <w:rsid w:val="00285686"/>
    <w:rsid w:val="00293CA4"/>
    <w:rsid w:val="002B0AD1"/>
    <w:rsid w:val="002B6483"/>
    <w:rsid w:val="002B6B8B"/>
    <w:rsid w:val="002B783E"/>
    <w:rsid w:val="002D5B11"/>
    <w:rsid w:val="002E5A56"/>
    <w:rsid w:val="002E6A29"/>
    <w:rsid w:val="002F6B11"/>
    <w:rsid w:val="002F741D"/>
    <w:rsid w:val="002F749C"/>
    <w:rsid w:val="00301148"/>
    <w:rsid w:val="0030325E"/>
    <w:rsid w:val="003168BB"/>
    <w:rsid w:val="0032148F"/>
    <w:rsid w:val="003330D3"/>
    <w:rsid w:val="003331CA"/>
    <w:rsid w:val="003428E0"/>
    <w:rsid w:val="00345148"/>
    <w:rsid w:val="00345B5C"/>
    <w:rsid w:val="003552F5"/>
    <w:rsid w:val="00357AF6"/>
    <w:rsid w:val="003624F2"/>
    <w:rsid w:val="003705F9"/>
    <w:rsid w:val="00372C3B"/>
    <w:rsid w:val="003A17E3"/>
    <w:rsid w:val="003A3323"/>
    <w:rsid w:val="003A63FF"/>
    <w:rsid w:val="003B2343"/>
    <w:rsid w:val="003B25F4"/>
    <w:rsid w:val="003B39B4"/>
    <w:rsid w:val="003B65AD"/>
    <w:rsid w:val="003B71A4"/>
    <w:rsid w:val="003B720D"/>
    <w:rsid w:val="003B77C3"/>
    <w:rsid w:val="003C0967"/>
    <w:rsid w:val="003C0BA7"/>
    <w:rsid w:val="003E37AD"/>
    <w:rsid w:val="003E6A10"/>
    <w:rsid w:val="003F3D4E"/>
    <w:rsid w:val="00401DA7"/>
    <w:rsid w:val="00410282"/>
    <w:rsid w:val="00412316"/>
    <w:rsid w:val="00434F9C"/>
    <w:rsid w:val="00443511"/>
    <w:rsid w:val="0044439B"/>
    <w:rsid w:val="00454E2D"/>
    <w:rsid w:val="0045754E"/>
    <w:rsid w:val="00463874"/>
    <w:rsid w:val="0046574F"/>
    <w:rsid w:val="0046664D"/>
    <w:rsid w:val="00472B17"/>
    <w:rsid w:val="00472DD9"/>
    <w:rsid w:val="00476F15"/>
    <w:rsid w:val="00480C22"/>
    <w:rsid w:val="00491B03"/>
    <w:rsid w:val="004A07E1"/>
    <w:rsid w:val="004A3732"/>
    <w:rsid w:val="004A782A"/>
    <w:rsid w:val="004B0570"/>
    <w:rsid w:val="004B10BC"/>
    <w:rsid w:val="004B7E5D"/>
    <w:rsid w:val="004C1ADF"/>
    <w:rsid w:val="004C5267"/>
    <w:rsid w:val="004C6E93"/>
    <w:rsid w:val="004D3EFF"/>
    <w:rsid w:val="004D4023"/>
    <w:rsid w:val="004D4329"/>
    <w:rsid w:val="004D6BB5"/>
    <w:rsid w:val="004E4C91"/>
    <w:rsid w:val="0050262A"/>
    <w:rsid w:val="005063C2"/>
    <w:rsid w:val="00514DFD"/>
    <w:rsid w:val="00516C7B"/>
    <w:rsid w:val="0052751E"/>
    <w:rsid w:val="00530103"/>
    <w:rsid w:val="0054170C"/>
    <w:rsid w:val="00545A4E"/>
    <w:rsid w:val="00546C7D"/>
    <w:rsid w:val="005477C3"/>
    <w:rsid w:val="0056052A"/>
    <w:rsid w:val="00561A02"/>
    <w:rsid w:val="00562DA7"/>
    <w:rsid w:val="00563176"/>
    <w:rsid w:val="0056461F"/>
    <w:rsid w:val="00565AE3"/>
    <w:rsid w:val="00582776"/>
    <w:rsid w:val="005916B9"/>
    <w:rsid w:val="005A2C23"/>
    <w:rsid w:val="005B4092"/>
    <w:rsid w:val="005B67B9"/>
    <w:rsid w:val="005C2D36"/>
    <w:rsid w:val="005D3185"/>
    <w:rsid w:val="005D3DC8"/>
    <w:rsid w:val="005E11EF"/>
    <w:rsid w:val="005F29E6"/>
    <w:rsid w:val="005F6B3B"/>
    <w:rsid w:val="0060600F"/>
    <w:rsid w:val="006136F5"/>
    <w:rsid w:val="00614430"/>
    <w:rsid w:val="006340F0"/>
    <w:rsid w:val="006417CE"/>
    <w:rsid w:val="006431D9"/>
    <w:rsid w:val="0064406A"/>
    <w:rsid w:val="00644136"/>
    <w:rsid w:val="00645610"/>
    <w:rsid w:val="00646F5E"/>
    <w:rsid w:val="00661130"/>
    <w:rsid w:val="006879BC"/>
    <w:rsid w:val="006B2667"/>
    <w:rsid w:val="006B5C95"/>
    <w:rsid w:val="006B73C7"/>
    <w:rsid w:val="006B7F03"/>
    <w:rsid w:val="006C2283"/>
    <w:rsid w:val="006D75CA"/>
    <w:rsid w:val="006E03B8"/>
    <w:rsid w:val="006E1B8F"/>
    <w:rsid w:val="006E5B5C"/>
    <w:rsid w:val="006E74E1"/>
    <w:rsid w:val="006F3FF3"/>
    <w:rsid w:val="006F4653"/>
    <w:rsid w:val="006F6605"/>
    <w:rsid w:val="00721D52"/>
    <w:rsid w:val="00742FB6"/>
    <w:rsid w:val="00743516"/>
    <w:rsid w:val="00747403"/>
    <w:rsid w:val="00747EB9"/>
    <w:rsid w:val="007533C0"/>
    <w:rsid w:val="00773466"/>
    <w:rsid w:val="00782AFF"/>
    <w:rsid w:val="00792995"/>
    <w:rsid w:val="00792CA7"/>
    <w:rsid w:val="00794985"/>
    <w:rsid w:val="0079790A"/>
    <w:rsid w:val="00797E77"/>
    <w:rsid w:val="007A0627"/>
    <w:rsid w:val="007A7D7A"/>
    <w:rsid w:val="007B5595"/>
    <w:rsid w:val="007B67DB"/>
    <w:rsid w:val="007D15B9"/>
    <w:rsid w:val="007D2FAF"/>
    <w:rsid w:val="007D5B4C"/>
    <w:rsid w:val="007E523B"/>
    <w:rsid w:val="007F3C5B"/>
    <w:rsid w:val="0082127B"/>
    <w:rsid w:val="00822EA1"/>
    <w:rsid w:val="00825990"/>
    <w:rsid w:val="00827F1E"/>
    <w:rsid w:val="00827F7F"/>
    <w:rsid w:val="008311D2"/>
    <w:rsid w:val="00834153"/>
    <w:rsid w:val="0083464C"/>
    <w:rsid w:val="0083475E"/>
    <w:rsid w:val="00842EE8"/>
    <w:rsid w:val="00846038"/>
    <w:rsid w:val="00846CBD"/>
    <w:rsid w:val="00847930"/>
    <w:rsid w:val="00852702"/>
    <w:rsid w:val="008534E8"/>
    <w:rsid w:val="00860F55"/>
    <w:rsid w:val="00861E42"/>
    <w:rsid w:val="00875B20"/>
    <w:rsid w:val="0087731F"/>
    <w:rsid w:val="0088264B"/>
    <w:rsid w:val="008911F7"/>
    <w:rsid w:val="008A571B"/>
    <w:rsid w:val="008B2DD9"/>
    <w:rsid w:val="008C1049"/>
    <w:rsid w:val="008C2161"/>
    <w:rsid w:val="008C68F0"/>
    <w:rsid w:val="008C6E20"/>
    <w:rsid w:val="008D71D9"/>
    <w:rsid w:val="008E14AD"/>
    <w:rsid w:val="008E2B2B"/>
    <w:rsid w:val="008E2D02"/>
    <w:rsid w:val="009000D1"/>
    <w:rsid w:val="0091155F"/>
    <w:rsid w:val="009126E7"/>
    <w:rsid w:val="0092160E"/>
    <w:rsid w:val="00924EE5"/>
    <w:rsid w:val="0094554C"/>
    <w:rsid w:val="00946942"/>
    <w:rsid w:val="00951D41"/>
    <w:rsid w:val="009658D5"/>
    <w:rsid w:val="00974106"/>
    <w:rsid w:val="0098509A"/>
    <w:rsid w:val="009A23B1"/>
    <w:rsid w:val="009A31FD"/>
    <w:rsid w:val="009A678A"/>
    <w:rsid w:val="009B3BBC"/>
    <w:rsid w:val="009C02C6"/>
    <w:rsid w:val="009C1D9C"/>
    <w:rsid w:val="009C31E7"/>
    <w:rsid w:val="009C4081"/>
    <w:rsid w:val="009C7E66"/>
    <w:rsid w:val="009D1321"/>
    <w:rsid w:val="009D1B88"/>
    <w:rsid w:val="009D39CF"/>
    <w:rsid w:val="009D7CEA"/>
    <w:rsid w:val="009E5265"/>
    <w:rsid w:val="009F0030"/>
    <w:rsid w:val="009F0F41"/>
    <w:rsid w:val="009F2B21"/>
    <w:rsid w:val="00A03FF9"/>
    <w:rsid w:val="00A113AF"/>
    <w:rsid w:val="00A13EBE"/>
    <w:rsid w:val="00A317E9"/>
    <w:rsid w:val="00A33B1C"/>
    <w:rsid w:val="00A33DF0"/>
    <w:rsid w:val="00A360E5"/>
    <w:rsid w:val="00A37902"/>
    <w:rsid w:val="00A40011"/>
    <w:rsid w:val="00A44A53"/>
    <w:rsid w:val="00A44E24"/>
    <w:rsid w:val="00A55EC3"/>
    <w:rsid w:val="00A66AE5"/>
    <w:rsid w:val="00A72F08"/>
    <w:rsid w:val="00A80474"/>
    <w:rsid w:val="00A8476E"/>
    <w:rsid w:val="00A84FC7"/>
    <w:rsid w:val="00A90EC5"/>
    <w:rsid w:val="00A93BBF"/>
    <w:rsid w:val="00A93BCD"/>
    <w:rsid w:val="00A94996"/>
    <w:rsid w:val="00A95744"/>
    <w:rsid w:val="00AB51CC"/>
    <w:rsid w:val="00AC3522"/>
    <w:rsid w:val="00AD116B"/>
    <w:rsid w:val="00AD2AC4"/>
    <w:rsid w:val="00AD2CA7"/>
    <w:rsid w:val="00AD2DB6"/>
    <w:rsid w:val="00AD6C8F"/>
    <w:rsid w:val="00AE2C74"/>
    <w:rsid w:val="00AE4FB1"/>
    <w:rsid w:val="00AF108F"/>
    <w:rsid w:val="00B03B05"/>
    <w:rsid w:val="00B05598"/>
    <w:rsid w:val="00B06D21"/>
    <w:rsid w:val="00B2094A"/>
    <w:rsid w:val="00B219C8"/>
    <w:rsid w:val="00B23813"/>
    <w:rsid w:val="00B23ABB"/>
    <w:rsid w:val="00B24FF3"/>
    <w:rsid w:val="00B3280D"/>
    <w:rsid w:val="00B607A5"/>
    <w:rsid w:val="00B71E96"/>
    <w:rsid w:val="00B81D89"/>
    <w:rsid w:val="00B825D4"/>
    <w:rsid w:val="00B8374F"/>
    <w:rsid w:val="00BA4088"/>
    <w:rsid w:val="00BB08F5"/>
    <w:rsid w:val="00BC3313"/>
    <w:rsid w:val="00BE3585"/>
    <w:rsid w:val="00BE56F1"/>
    <w:rsid w:val="00C12253"/>
    <w:rsid w:val="00C20763"/>
    <w:rsid w:val="00C2581A"/>
    <w:rsid w:val="00C26E48"/>
    <w:rsid w:val="00C40712"/>
    <w:rsid w:val="00C41FF4"/>
    <w:rsid w:val="00C4728D"/>
    <w:rsid w:val="00C54ED3"/>
    <w:rsid w:val="00C56893"/>
    <w:rsid w:val="00C61559"/>
    <w:rsid w:val="00C71688"/>
    <w:rsid w:val="00C77B04"/>
    <w:rsid w:val="00C90EA6"/>
    <w:rsid w:val="00CA02A8"/>
    <w:rsid w:val="00CA3810"/>
    <w:rsid w:val="00CB2ACF"/>
    <w:rsid w:val="00CB7464"/>
    <w:rsid w:val="00CC5ECB"/>
    <w:rsid w:val="00CF6743"/>
    <w:rsid w:val="00CF75A2"/>
    <w:rsid w:val="00D01389"/>
    <w:rsid w:val="00D11412"/>
    <w:rsid w:val="00D12799"/>
    <w:rsid w:val="00D23376"/>
    <w:rsid w:val="00D2351A"/>
    <w:rsid w:val="00D31CF5"/>
    <w:rsid w:val="00D367C9"/>
    <w:rsid w:val="00D4273C"/>
    <w:rsid w:val="00D45983"/>
    <w:rsid w:val="00D53DD3"/>
    <w:rsid w:val="00D55C89"/>
    <w:rsid w:val="00D61EEA"/>
    <w:rsid w:val="00D7122B"/>
    <w:rsid w:val="00D81514"/>
    <w:rsid w:val="00D831F7"/>
    <w:rsid w:val="00DA71D4"/>
    <w:rsid w:val="00DB098E"/>
    <w:rsid w:val="00DC375B"/>
    <w:rsid w:val="00DC4368"/>
    <w:rsid w:val="00DC4CE1"/>
    <w:rsid w:val="00DE02D5"/>
    <w:rsid w:val="00DF38CF"/>
    <w:rsid w:val="00E30BFD"/>
    <w:rsid w:val="00E35F3F"/>
    <w:rsid w:val="00E36B22"/>
    <w:rsid w:val="00E476FA"/>
    <w:rsid w:val="00E53E3B"/>
    <w:rsid w:val="00E617E9"/>
    <w:rsid w:val="00E61D6E"/>
    <w:rsid w:val="00E97652"/>
    <w:rsid w:val="00E97A23"/>
    <w:rsid w:val="00EB00CB"/>
    <w:rsid w:val="00EB2484"/>
    <w:rsid w:val="00EB35D9"/>
    <w:rsid w:val="00EB3F7D"/>
    <w:rsid w:val="00EB5FD6"/>
    <w:rsid w:val="00EB6AA5"/>
    <w:rsid w:val="00EC34DA"/>
    <w:rsid w:val="00EC7CBC"/>
    <w:rsid w:val="00ED07A8"/>
    <w:rsid w:val="00ED59B7"/>
    <w:rsid w:val="00ED61BD"/>
    <w:rsid w:val="00ED72D1"/>
    <w:rsid w:val="00EE687A"/>
    <w:rsid w:val="00F20715"/>
    <w:rsid w:val="00F2474B"/>
    <w:rsid w:val="00F32414"/>
    <w:rsid w:val="00F3517E"/>
    <w:rsid w:val="00F379E2"/>
    <w:rsid w:val="00F51311"/>
    <w:rsid w:val="00F55688"/>
    <w:rsid w:val="00F62791"/>
    <w:rsid w:val="00F665D7"/>
    <w:rsid w:val="00F675F1"/>
    <w:rsid w:val="00F71B23"/>
    <w:rsid w:val="00F75B76"/>
    <w:rsid w:val="00F83357"/>
    <w:rsid w:val="00F83F2E"/>
    <w:rsid w:val="00FA4ED7"/>
    <w:rsid w:val="00FA630F"/>
    <w:rsid w:val="00FA6B1B"/>
    <w:rsid w:val="00FA6DD2"/>
    <w:rsid w:val="00FB4C67"/>
    <w:rsid w:val="00FC1F61"/>
    <w:rsid w:val="00FD1304"/>
    <w:rsid w:val="00FD5535"/>
    <w:rsid w:val="00FE6E11"/>
    <w:rsid w:val="00FF018C"/>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97D453"/>
  <w15:chartTrackingRefBased/>
  <w15:docId w15:val="{7E0B69C7-FDEF-4AE3-8936-4AA30711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0BB"/>
    <w:pPr>
      <w:tabs>
        <w:tab w:val="center" w:pos="4252"/>
        <w:tab w:val="right" w:pos="8504"/>
      </w:tabs>
      <w:snapToGrid w:val="0"/>
    </w:pPr>
  </w:style>
  <w:style w:type="character" w:customStyle="1" w:styleId="a4">
    <w:name w:val="ヘッダー (文字)"/>
    <w:basedOn w:val="a0"/>
    <w:link w:val="a3"/>
    <w:uiPriority w:val="99"/>
    <w:rsid w:val="002350BB"/>
  </w:style>
  <w:style w:type="paragraph" w:styleId="a5">
    <w:name w:val="footer"/>
    <w:basedOn w:val="a"/>
    <w:link w:val="a6"/>
    <w:uiPriority w:val="99"/>
    <w:unhideWhenUsed/>
    <w:rsid w:val="002350BB"/>
    <w:pPr>
      <w:tabs>
        <w:tab w:val="center" w:pos="4252"/>
        <w:tab w:val="right" w:pos="8504"/>
      </w:tabs>
      <w:snapToGrid w:val="0"/>
    </w:pPr>
  </w:style>
  <w:style w:type="character" w:customStyle="1" w:styleId="a6">
    <w:name w:val="フッター (文字)"/>
    <w:basedOn w:val="a0"/>
    <w:link w:val="a5"/>
    <w:uiPriority w:val="99"/>
    <w:rsid w:val="002350BB"/>
  </w:style>
  <w:style w:type="character" w:styleId="a7">
    <w:name w:val="Hyperlink"/>
    <w:basedOn w:val="a0"/>
    <w:uiPriority w:val="99"/>
    <w:unhideWhenUsed/>
    <w:rsid w:val="003A3323"/>
    <w:rPr>
      <w:color w:val="0000FF"/>
      <w:u w:val="single"/>
    </w:rPr>
  </w:style>
  <w:style w:type="character" w:styleId="a8">
    <w:name w:val="Unresolved Mention"/>
    <w:basedOn w:val="a0"/>
    <w:uiPriority w:val="99"/>
    <w:semiHidden/>
    <w:unhideWhenUsed/>
    <w:rsid w:val="00DC4CE1"/>
    <w:rPr>
      <w:color w:val="605E5C"/>
      <w:shd w:val="clear" w:color="auto" w:fill="E1DFDD"/>
    </w:rPr>
  </w:style>
  <w:style w:type="character" w:styleId="a9">
    <w:name w:val="FollowedHyperlink"/>
    <w:basedOn w:val="a0"/>
    <w:uiPriority w:val="99"/>
    <w:semiHidden/>
    <w:unhideWhenUsed/>
    <w:rsid w:val="00AE4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s.yahoo.co.jp/articles/13b2b89c205ae655ea9853057f4378c171b58c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ometers.info/coronavirus/#news&#12395;&#25522;&#36617;&#12373;&#12428;&#12390;&#12356;&#12427;&#12288;&#12288;&#12288;&#12288;&#12288; &#349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5</cp:revision>
  <dcterms:created xsi:type="dcterms:W3CDTF">2020-08-01T04:26:00Z</dcterms:created>
  <dcterms:modified xsi:type="dcterms:W3CDTF">2020-08-01T04:39:00Z</dcterms:modified>
</cp:coreProperties>
</file>