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4A" w:rsidRPr="00A426C5" w:rsidRDefault="00FD1A41" w:rsidP="00DB174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90D9D" wp14:editId="635C1560">
                <wp:simplePos x="0" y="0"/>
                <wp:positionH relativeFrom="column">
                  <wp:posOffset>5372100</wp:posOffset>
                </wp:positionH>
                <wp:positionV relativeFrom="paragraph">
                  <wp:posOffset>-713105</wp:posOffset>
                </wp:positionV>
                <wp:extent cx="182880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282" w:rsidRPr="00FD1A41" w:rsidRDefault="001B5282" w:rsidP="00FD1A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90D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423pt;margin-top:-56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" filled="f" stroked="f">
                <v:textbox style="mso-fit-shape-to-text:t" inset="5.85pt,.7pt,5.85pt,.7pt">
                  <w:txbxContent>
                    <w:p w:rsidR="001B5282" w:rsidRPr="00FD1A41" w:rsidRDefault="001B5282" w:rsidP="00FD1A4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74A" w:rsidRPr="00A426C5">
        <w:rPr>
          <w:rFonts w:hint="eastAsia"/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C5B31A" wp14:editId="6B74EDD8">
                <wp:simplePos x="0" y="0"/>
                <wp:positionH relativeFrom="column">
                  <wp:posOffset>685801</wp:posOffset>
                </wp:positionH>
                <wp:positionV relativeFrom="paragraph">
                  <wp:posOffset>-238125</wp:posOffset>
                </wp:positionV>
                <wp:extent cx="4857750" cy="1009650"/>
                <wp:effectExtent l="0" t="19050" r="19050" b="1905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00965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3368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54pt;margin-top:-18.75pt;width:382.5pt;height:7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" fillcolor="yellow" strokecolor="#41719c" strokeweight="1pt">
                <v:stroke joinstyle="miter"/>
              </v:shape>
            </w:pict>
          </mc:Fallback>
        </mc:AlternateContent>
      </w:r>
      <w:r w:rsidR="00DB174A" w:rsidRPr="00AC62C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D56BFB" wp14:editId="399C6768">
                <wp:simplePos x="0" y="0"/>
                <wp:positionH relativeFrom="column">
                  <wp:posOffset>1790700</wp:posOffset>
                </wp:positionH>
                <wp:positionV relativeFrom="paragraph">
                  <wp:posOffset>152400</wp:posOffset>
                </wp:positionV>
                <wp:extent cx="249555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282" w:rsidRPr="00A67A51" w:rsidRDefault="001B5282" w:rsidP="00DB174A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color w:val="7030A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令和２</w:t>
                            </w:r>
                            <w:r w:rsidRPr="00A67A51">
                              <w:rPr>
                                <w:rFonts w:hint="eastAsia"/>
                                <w:b/>
                                <w:caps/>
                                <w:color w:val="7030A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年度・会報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6BFB" id="テキスト ボックス 2" o:spid="_x0000_s1027" type="#_x0000_t202" style="position:absolute;left:0;text-align:left;margin-left:141pt;margin-top:12pt;width:196.5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" fillcolor="window" stroked="f">
                <v:textbox inset="5.85pt,.7pt,5.85pt,.7pt">
                  <w:txbxContent>
                    <w:p w:rsidR="001B5282" w:rsidRPr="00A67A51" w:rsidRDefault="001B5282" w:rsidP="00DB174A">
                      <w:pPr>
                        <w:jc w:val="center"/>
                        <w:rPr>
                          <w:b/>
                          <w:caps/>
                          <w:color w:val="7030A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color w:val="7030A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令和２</w:t>
                      </w:r>
                      <w:r w:rsidRPr="00A67A51">
                        <w:rPr>
                          <w:rFonts w:hint="eastAsia"/>
                          <w:b/>
                          <w:caps/>
                          <w:color w:val="7030A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年度・会報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DB174A" w:rsidRPr="00AC62C8" w:rsidRDefault="009D1BB5" w:rsidP="00DB174A">
      <w:pPr>
        <w:ind w:firstLineChars="500" w:firstLine="1050"/>
        <w:rPr>
          <w:sz w:val="28"/>
          <w:szCs w:val="28"/>
        </w:rPr>
      </w:pPr>
      <w:r w:rsidRPr="00AC62C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C146F0" wp14:editId="2BCB5728">
                <wp:simplePos x="0" y="0"/>
                <wp:positionH relativeFrom="column">
                  <wp:posOffset>4486275</wp:posOffset>
                </wp:positionH>
                <wp:positionV relativeFrom="paragraph">
                  <wp:posOffset>9525</wp:posOffset>
                </wp:positionV>
                <wp:extent cx="981075" cy="3333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282" w:rsidRPr="009D1BB5" w:rsidRDefault="001B5282" w:rsidP="00DB174A">
                            <w:pPr>
                              <w:rPr>
                                <w:b/>
                                <w:caps/>
                                <w:color w:val="00B05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color w:val="00B05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B05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B05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9D1BB5">
                              <w:rPr>
                                <w:rFonts w:hint="eastAsia"/>
                                <w:b/>
                                <w:caps/>
                                <w:color w:val="00B05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46F0" id="テキスト ボックス 3" o:spid="_x0000_s1028" type="#_x0000_t202" style="position:absolute;left:0;text-align:left;margin-left:353.25pt;margin-top:.75pt;width:77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" filled="f" stroked="f">
                <v:textbox inset="5.85pt,.7pt,5.85pt,.7pt">
                  <w:txbxContent>
                    <w:p w:rsidR="001B5282" w:rsidRPr="009D1BB5" w:rsidRDefault="001B5282" w:rsidP="00DB174A">
                      <w:pPr>
                        <w:rPr>
                          <w:b/>
                          <w:caps/>
                          <w:color w:val="00B05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color w:val="00B05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aps/>
                          <w:color w:val="00B05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aps/>
                          <w:color w:val="00B05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9D1BB5">
                        <w:rPr>
                          <w:rFonts w:hint="eastAsia"/>
                          <w:b/>
                          <w:caps/>
                          <w:color w:val="00B05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DB174A">
        <w:rPr>
          <w:rFonts w:hint="eastAsia"/>
          <w:sz w:val="28"/>
          <w:szCs w:val="28"/>
        </w:rPr>
        <w:t>２</w:t>
      </w:r>
    </w:p>
    <w:p w:rsidR="00DB174A" w:rsidRPr="009D1BB5" w:rsidRDefault="00DB174A" w:rsidP="00DB174A">
      <w:pPr>
        <w:ind w:firstLineChars="500" w:firstLine="1405"/>
        <w:rPr>
          <w:b/>
          <w:sz w:val="28"/>
          <w:szCs w:val="28"/>
        </w:rPr>
      </w:pPr>
    </w:p>
    <w:p w:rsidR="00B60C4A" w:rsidRDefault="002F371D" w:rsidP="00B60C4A">
      <w:pPr>
        <w:ind w:firstLineChars="2500" w:firstLine="7027"/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28"/>
          <w:szCs w:val="28"/>
        </w:rPr>
        <w:t>令和</w:t>
      </w:r>
      <w:r w:rsidR="00130FDB">
        <w:rPr>
          <w:rFonts w:ascii="HGP明朝E" w:eastAsia="HGP明朝E" w:hAnsi="HGP明朝E" w:hint="eastAsia"/>
          <w:b/>
          <w:sz w:val="28"/>
          <w:szCs w:val="28"/>
        </w:rPr>
        <w:t>３</w:t>
      </w:r>
      <w:r w:rsidR="00DB174A" w:rsidRPr="00B60C4A">
        <w:rPr>
          <w:rFonts w:ascii="HGP明朝E" w:eastAsia="HGP明朝E" w:hAnsi="HGP明朝E" w:hint="eastAsia"/>
          <w:b/>
          <w:sz w:val="28"/>
          <w:szCs w:val="28"/>
        </w:rPr>
        <w:t>年</w:t>
      </w:r>
      <w:r w:rsidR="00A577F4">
        <w:rPr>
          <w:rFonts w:ascii="HGP明朝E" w:eastAsia="HGP明朝E" w:hAnsi="HGP明朝E" w:hint="eastAsia"/>
          <w:b/>
          <w:sz w:val="28"/>
          <w:szCs w:val="28"/>
        </w:rPr>
        <w:t>１</w:t>
      </w:r>
      <w:r w:rsidR="00DB174A" w:rsidRPr="00B60C4A">
        <w:rPr>
          <w:rFonts w:ascii="HGP明朝E" w:eastAsia="HGP明朝E" w:hAnsi="HGP明朝E" w:hint="eastAsia"/>
          <w:b/>
          <w:sz w:val="28"/>
          <w:szCs w:val="28"/>
        </w:rPr>
        <w:t>月</w:t>
      </w:r>
      <w:r w:rsidR="00A577F4">
        <w:rPr>
          <w:rFonts w:ascii="HGP明朝E" w:eastAsia="HGP明朝E" w:hAnsi="HGP明朝E" w:hint="eastAsia"/>
          <w:b/>
          <w:sz w:val="28"/>
          <w:szCs w:val="28"/>
        </w:rPr>
        <w:t>１</w:t>
      </w:r>
      <w:r w:rsidR="00A94B71">
        <w:rPr>
          <w:rFonts w:ascii="HGP明朝E" w:eastAsia="HGP明朝E" w:hAnsi="HGP明朝E" w:hint="eastAsia"/>
          <w:b/>
          <w:sz w:val="28"/>
          <w:szCs w:val="28"/>
        </w:rPr>
        <w:t>９</w:t>
      </w:r>
      <w:r w:rsidR="00DB174A" w:rsidRPr="00B60C4A">
        <w:rPr>
          <w:rFonts w:ascii="HGP明朝E" w:eastAsia="HGP明朝E" w:hAnsi="HGP明朝E" w:hint="eastAsia"/>
          <w:b/>
          <w:sz w:val="28"/>
          <w:szCs w:val="28"/>
        </w:rPr>
        <w:t>日</w:t>
      </w:r>
      <w:r w:rsidR="00B60C4A" w:rsidRPr="00B60C4A">
        <w:rPr>
          <w:rFonts w:ascii="HGP明朝E" w:eastAsia="HGP明朝E" w:hAnsi="HGP明朝E" w:hint="eastAsia"/>
          <w:b/>
          <w:sz w:val="28"/>
          <w:szCs w:val="28"/>
        </w:rPr>
        <w:t xml:space="preserve">　</w:t>
      </w:r>
    </w:p>
    <w:p w:rsidR="00DB174A" w:rsidRPr="00B60C4A" w:rsidRDefault="00A577F4" w:rsidP="00B60C4A">
      <w:pPr>
        <w:ind w:firstLineChars="1300" w:firstLine="3654"/>
        <w:rPr>
          <w:rFonts w:ascii="HGP明朝E" w:eastAsia="HGP明朝E" w:hAnsi="HGP明朝E"/>
          <w:b/>
          <w:sz w:val="28"/>
          <w:szCs w:val="28"/>
        </w:rPr>
      </w:pPr>
      <w:r>
        <w:rPr>
          <w:rFonts w:ascii="HGP明朝E" w:eastAsia="HGP明朝E" w:hAnsi="HGP明朝E" w:hint="eastAsia"/>
          <w:b/>
          <w:sz w:val="28"/>
          <w:szCs w:val="28"/>
        </w:rPr>
        <w:t>３０</w:t>
      </w:r>
      <w:r w:rsidR="00DB174A" w:rsidRPr="00B60C4A">
        <w:rPr>
          <w:rFonts w:ascii="HGP明朝E" w:eastAsia="HGP明朝E" w:hAnsi="HGP明朝E" w:hint="eastAsia"/>
          <w:b/>
          <w:sz w:val="28"/>
          <w:szCs w:val="28"/>
        </w:rPr>
        <w:t>年中間貯蔵施設地権者会</w:t>
      </w:r>
      <w:r w:rsidR="00B60C4A" w:rsidRPr="00B60C4A">
        <w:rPr>
          <w:rFonts w:ascii="HGP明朝E" w:eastAsia="HGP明朝E" w:hAnsi="HGP明朝E" w:hint="eastAsia"/>
          <w:b/>
          <w:sz w:val="28"/>
          <w:szCs w:val="28"/>
        </w:rPr>
        <w:t xml:space="preserve">　</w:t>
      </w:r>
      <w:r w:rsidR="0043795A" w:rsidRPr="00B60C4A">
        <w:rPr>
          <w:rFonts w:ascii="HGP明朝E" w:eastAsia="HGP明朝E" w:hAnsi="HGP明朝E" w:hint="eastAsia"/>
          <w:b/>
          <w:sz w:val="28"/>
          <w:szCs w:val="28"/>
        </w:rPr>
        <w:t xml:space="preserve">会長　門馬　</w:t>
      </w:r>
      <w:r w:rsidR="00A037CA" w:rsidRPr="00B60C4A">
        <w:rPr>
          <w:rFonts w:ascii="HGP明朝E" w:eastAsia="HGP明朝E" w:hAnsi="HGP明朝E" w:hint="eastAsia"/>
          <w:b/>
          <w:sz w:val="28"/>
          <w:szCs w:val="28"/>
        </w:rPr>
        <w:t>好春</w:t>
      </w:r>
    </w:p>
    <w:p w:rsidR="00130FDB" w:rsidRDefault="009D52EE" w:rsidP="00BB2637">
      <w:pPr>
        <w:ind w:firstLineChars="200" w:firstLine="562"/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28"/>
          <w:szCs w:val="28"/>
        </w:rPr>
        <w:t>会員の皆さまに</w:t>
      </w:r>
      <w:r w:rsidR="004423C2">
        <w:rPr>
          <w:rFonts w:ascii="HGP明朝E" w:eastAsia="HGP明朝E" w:hAnsi="HGP明朝E" w:hint="eastAsia"/>
          <w:b/>
          <w:sz w:val="28"/>
          <w:szCs w:val="28"/>
        </w:rPr>
        <w:t>は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いつも大変お世話になりありがとうございます。</w:t>
      </w:r>
    </w:p>
    <w:p w:rsidR="00077033" w:rsidRPr="00B60C4A" w:rsidRDefault="00130FDB" w:rsidP="00B60C4A">
      <w:pPr>
        <w:rPr>
          <w:rFonts w:ascii="HGP明朝E" w:eastAsia="HGP明朝E" w:hAnsi="HGP明朝E"/>
          <w:b/>
          <w:sz w:val="28"/>
          <w:szCs w:val="28"/>
        </w:rPr>
      </w:pPr>
      <w:r>
        <w:rPr>
          <w:rFonts w:ascii="HGP明朝E" w:eastAsia="HGP明朝E" w:hAnsi="HGP明朝E" w:hint="eastAsia"/>
          <w:b/>
          <w:sz w:val="28"/>
          <w:szCs w:val="28"/>
        </w:rPr>
        <w:t>本年も</w:t>
      </w:r>
      <w:r w:rsidR="00BC5242" w:rsidRPr="00B60C4A">
        <w:rPr>
          <w:rFonts w:ascii="HGP明朝E" w:eastAsia="HGP明朝E" w:hAnsi="HGP明朝E" w:hint="eastAsia"/>
          <w:b/>
          <w:sz w:val="28"/>
          <w:szCs w:val="28"/>
        </w:rPr>
        <w:t>コロナ</w:t>
      </w:r>
      <w:r w:rsidR="00507C97" w:rsidRPr="00B60C4A">
        <w:rPr>
          <w:rFonts w:ascii="HGP明朝E" w:eastAsia="HGP明朝E" w:hAnsi="HGP明朝E" w:hint="eastAsia"/>
          <w:b/>
          <w:sz w:val="28"/>
          <w:szCs w:val="28"/>
        </w:rPr>
        <w:t>対策を講じ</w:t>
      </w:r>
      <w:r w:rsidR="0081158B" w:rsidRPr="00B60C4A">
        <w:rPr>
          <w:rFonts w:ascii="HGP明朝E" w:eastAsia="HGP明朝E" w:hAnsi="HGP明朝E" w:hint="eastAsia"/>
          <w:b/>
          <w:sz w:val="28"/>
          <w:szCs w:val="28"/>
        </w:rPr>
        <w:t>ながら</w:t>
      </w:r>
      <w:r w:rsidR="001140C7" w:rsidRPr="00B60C4A">
        <w:rPr>
          <w:rFonts w:ascii="HGP明朝E" w:eastAsia="HGP明朝E" w:hAnsi="HGP明朝E" w:hint="eastAsia"/>
          <w:b/>
          <w:sz w:val="28"/>
          <w:szCs w:val="28"/>
        </w:rPr>
        <w:t>「令和</w:t>
      </w:r>
      <w:r w:rsidR="00A577F4">
        <w:rPr>
          <w:rFonts w:ascii="HGP明朝E" w:eastAsia="HGP明朝E" w:hAnsi="HGP明朝E" w:hint="eastAsia"/>
          <w:b/>
          <w:sz w:val="28"/>
          <w:szCs w:val="28"/>
        </w:rPr>
        <w:t>２</w:t>
      </w:r>
      <w:r w:rsidR="00DB174A" w:rsidRPr="00B60C4A">
        <w:rPr>
          <w:rFonts w:ascii="HGP明朝E" w:eastAsia="HGP明朝E" w:hAnsi="HGP明朝E" w:hint="eastAsia"/>
          <w:b/>
          <w:sz w:val="28"/>
          <w:szCs w:val="28"/>
        </w:rPr>
        <w:t>年度事業計画</w:t>
      </w:r>
      <w:r w:rsidR="00A77D0B" w:rsidRPr="00B60C4A">
        <w:rPr>
          <w:rFonts w:ascii="HGP明朝E" w:eastAsia="HGP明朝E" w:hAnsi="HGP明朝E" w:hint="eastAsia"/>
          <w:b/>
          <w:sz w:val="28"/>
          <w:szCs w:val="28"/>
        </w:rPr>
        <w:t>」</w:t>
      </w:r>
      <w:r w:rsidR="00507C97" w:rsidRPr="00B60C4A">
        <w:rPr>
          <w:rFonts w:ascii="HGP明朝E" w:eastAsia="HGP明朝E" w:hAnsi="HGP明朝E" w:hint="eastAsia"/>
          <w:b/>
          <w:sz w:val="28"/>
          <w:szCs w:val="28"/>
        </w:rPr>
        <w:t>に基づいた主な活動内容</w:t>
      </w:r>
      <w:r w:rsidR="002400E6" w:rsidRPr="00B60C4A">
        <w:rPr>
          <w:rFonts w:ascii="HGP明朝E" w:eastAsia="HGP明朝E" w:hAnsi="HGP明朝E" w:hint="eastAsia"/>
          <w:b/>
          <w:sz w:val="28"/>
          <w:szCs w:val="28"/>
        </w:rPr>
        <w:t>を第</w:t>
      </w:r>
      <w:r w:rsidR="00507C97" w:rsidRPr="00B60C4A">
        <w:rPr>
          <w:rFonts w:ascii="HGP明朝E" w:eastAsia="HGP明朝E" w:hAnsi="HGP明朝E" w:hint="eastAsia"/>
          <w:b/>
          <w:sz w:val="28"/>
          <w:szCs w:val="28"/>
        </w:rPr>
        <w:t>1</w:t>
      </w:r>
      <w:r>
        <w:rPr>
          <w:rFonts w:ascii="HGP明朝E" w:eastAsia="HGP明朝E" w:hAnsi="HGP明朝E" w:hint="eastAsia"/>
          <w:b/>
          <w:sz w:val="28"/>
          <w:szCs w:val="28"/>
        </w:rPr>
        <w:t>８</w:t>
      </w:r>
      <w:r w:rsidR="002400E6" w:rsidRPr="00B60C4A">
        <w:rPr>
          <w:rFonts w:ascii="HGP明朝E" w:eastAsia="HGP明朝E" w:hAnsi="HGP明朝E" w:hint="eastAsia"/>
          <w:b/>
          <w:sz w:val="28"/>
          <w:szCs w:val="28"/>
        </w:rPr>
        <w:t>回会報としてお届けさせて</w:t>
      </w:r>
      <w:r w:rsidR="00077033" w:rsidRPr="00B60C4A">
        <w:rPr>
          <w:rFonts w:ascii="HGP明朝E" w:eastAsia="HGP明朝E" w:hAnsi="HGP明朝E" w:hint="eastAsia"/>
          <w:b/>
          <w:sz w:val="28"/>
          <w:szCs w:val="28"/>
        </w:rPr>
        <w:t>頂きました。</w:t>
      </w:r>
    </w:p>
    <w:p w:rsidR="00DB174A" w:rsidRPr="00B60C4A" w:rsidRDefault="001140C7" w:rsidP="002F371D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28"/>
          <w:szCs w:val="28"/>
        </w:rPr>
        <w:t>会員の皆</w:t>
      </w:r>
      <w:r w:rsidR="004423C2">
        <w:rPr>
          <w:rFonts w:ascii="HGP明朝E" w:eastAsia="HGP明朝E" w:hAnsi="HGP明朝E" w:hint="eastAsia"/>
          <w:b/>
          <w:sz w:val="28"/>
          <w:szCs w:val="28"/>
        </w:rPr>
        <w:t>さま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には引き続きのご支援</w:t>
      </w:r>
      <w:r w:rsidR="001422BE" w:rsidRPr="00B60C4A">
        <w:rPr>
          <w:rFonts w:ascii="HGP明朝E" w:eastAsia="HGP明朝E" w:hAnsi="HGP明朝E" w:hint="eastAsia"/>
          <w:b/>
          <w:sz w:val="28"/>
          <w:szCs w:val="28"/>
        </w:rPr>
        <w:t>、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ご理解をよろしくお願い申し上げます。</w:t>
      </w:r>
    </w:p>
    <w:p w:rsidR="004423C2" w:rsidRDefault="0002514B" w:rsidP="00007A05">
      <w:pPr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32"/>
          <w:szCs w:val="32"/>
        </w:rPr>
        <w:t>１．【</w:t>
      </w:r>
      <w:r w:rsidR="0045549A">
        <w:rPr>
          <w:rFonts w:ascii="HGP明朝E" w:eastAsia="HGP明朝E" w:hAnsi="HGP明朝E" w:hint="eastAsia"/>
          <w:b/>
          <w:sz w:val="32"/>
          <w:szCs w:val="32"/>
        </w:rPr>
        <w:t>１０月２０日東京神田での</w:t>
      </w:r>
      <w:r w:rsidRPr="00B60C4A">
        <w:rPr>
          <w:rFonts w:ascii="HGP明朝E" w:eastAsia="HGP明朝E" w:hAnsi="HGP明朝E" w:hint="eastAsia"/>
          <w:b/>
          <w:sz w:val="32"/>
          <w:szCs w:val="32"/>
        </w:rPr>
        <w:t>第</w:t>
      </w:r>
      <w:r w:rsidR="00130FDB">
        <w:rPr>
          <w:rFonts w:ascii="HGP明朝E" w:eastAsia="HGP明朝E" w:hAnsi="HGP明朝E" w:hint="eastAsia"/>
          <w:b/>
          <w:sz w:val="32"/>
          <w:szCs w:val="32"/>
        </w:rPr>
        <w:t>45</w:t>
      </w:r>
      <w:r w:rsidRPr="00B60C4A">
        <w:rPr>
          <w:rFonts w:ascii="HGP明朝E" w:eastAsia="HGP明朝E" w:hAnsi="HGP明朝E" w:hint="eastAsia"/>
          <w:b/>
          <w:sz w:val="32"/>
          <w:szCs w:val="32"/>
        </w:rPr>
        <w:t>回団体交渉】</w:t>
      </w:r>
    </w:p>
    <w:p w:rsidR="004423C2" w:rsidRDefault="004423C2" w:rsidP="00C00C15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>
        <w:rPr>
          <w:rFonts w:ascii="HGP明朝E" w:eastAsia="HGP明朝E" w:hAnsi="HGP明朝E" w:hint="eastAsia"/>
          <w:b/>
          <w:sz w:val="28"/>
          <w:szCs w:val="28"/>
        </w:rPr>
        <w:t>〈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交渉状況〉</w:t>
      </w:r>
      <w:r w:rsidR="007F1AB8">
        <w:rPr>
          <w:rFonts w:ascii="HGP明朝E" w:eastAsia="HGP明朝E" w:hAnsi="HGP明朝E" w:hint="eastAsia"/>
          <w:b/>
          <w:sz w:val="28"/>
          <w:szCs w:val="28"/>
        </w:rPr>
        <w:t>（右側手前斉藤調整官）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　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〈交渉</w:t>
      </w:r>
      <w:r>
        <w:rPr>
          <w:rFonts w:ascii="HGP明朝E" w:eastAsia="HGP明朝E" w:hAnsi="HGP明朝E" w:hint="eastAsia"/>
          <w:b/>
          <w:sz w:val="28"/>
          <w:szCs w:val="28"/>
        </w:rPr>
        <w:t>会場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での掲示内容</w:t>
      </w:r>
      <w:r w:rsidR="00C00C15">
        <w:rPr>
          <w:rFonts w:ascii="HGP明朝E" w:eastAsia="HGP明朝E" w:hAnsi="HGP明朝E" w:hint="eastAsia"/>
          <w:b/>
          <w:sz w:val="28"/>
          <w:szCs w:val="28"/>
        </w:rPr>
        <w:t>の一部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〉</w:t>
      </w:r>
    </w:p>
    <w:p w:rsidR="00007A05" w:rsidRPr="004C24C8" w:rsidRDefault="009840BA" w:rsidP="00007A05">
      <w:pPr>
        <w:rPr>
          <w:rFonts w:ascii="HGP明朝E" w:eastAsia="HGP明朝E" w:hAnsi="HGP明朝E"/>
          <w:b/>
          <w:sz w:val="28"/>
          <w:szCs w:val="28"/>
        </w:rPr>
      </w:pPr>
      <w:r w:rsidRPr="009840BA">
        <w:rPr>
          <w:rFonts w:ascii="HGP明朝E" w:eastAsia="HGP明朝E" w:hAnsi="HGP明朝E"/>
          <w:b/>
          <w:noProof/>
          <w:sz w:val="28"/>
          <w:szCs w:val="28"/>
        </w:rPr>
        <w:drawing>
          <wp:inline distT="0" distB="0" distL="0" distR="0">
            <wp:extent cx="2935432" cy="2200904"/>
            <wp:effectExtent l="0" t="0" r="0" b="9525"/>
            <wp:docPr id="4" name="図 4" descr="C:\Users\門馬 好春\Documents\第45回団体交渉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門馬 好春\Documents\第45回団体交渉\IMG_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09" cy="22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4C8" w:rsidRPr="00DE5313">
        <w:rPr>
          <w:noProof/>
        </w:rPr>
        <w:drawing>
          <wp:inline distT="0" distB="0" distL="0" distR="0" wp14:anchorId="4BC0CEFF" wp14:editId="3ED1DA6A">
            <wp:extent cx="3199096" cy="2145918"/>
            <wp:effectExtent l="0" t="0" r="1905" b="6985"/>
            <wp:docPr id="18" name="図 18" descr="C:\Users\門馬 好春\Documents\第44回団体交渉\掲示板写真・事前のイメージ含む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門馬 好春\Documents\第44回団体交渉\掲示板写真・事前のイメージ含む\IMG_1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01" cy="218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A9" w:rsidRPr="00B60C4A" w:rsidRDefault="001422BE" w:rsidP="00220CF5">
      <w:pPr>
        <w:rPr>
          <w:rFonts w:ascii="HGP明朝E" w:eastAsia="HGP明朝E" w:hAnsi="HGP明朝E"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154639">
        <w:rPr>
          <w:rFonts w:ascii="HGP明朝E" w:eastAsia="HGP明朝E" w:hAnsi="HGP明朝E" w:hint="eastAsia"/>
          <w:sz w:val="28"/>
          <w:szCs w:val="28"/>
        </w:rPr>
        <w:t>交渉内容</w:t>
      </w:r>
      <w:r w:rsidR="00C00C15">
        <w:rPr>
          <w:rFonts w:ascii="HGP明朝E" w:eastAsia="HGP明朝E" w:hAnsi="HGP明朝E" w:hint="eastAsia"/>
          <w:sz w:val="28"/>
          <w:szCs w:val="28"/>
        </w:rPr>
        <w:t>につきましては、</w:t>
      </w:r>
      <w:r w:rsidR="001E2AA9">
        <w:rPr>
          <w:rFonts w:ascii="HGP明朝E" w:eastAsia="HGP明朝E" w:hAnsi="HGP明朝E" w:hint="eastAsia"/>
          <w:sz w:val="28"/>
          <w:szCs w:val="28"/>
        </w:rPr>
        <w:t>前回に続き</w:t>
      </w:r>
      <w:r w:rsidRPr="00B60C4A">
        <w:rPr>
          <w:rFonts w:ascii="HGP明朝E" w:eastAsia="HGP明朝E" w:hAnsi="HGP明朝E" w:hint="eastAsia"/>
          <w:sz w:val="28"/>
          <w:szCs w:val="28"/>
        </w:rPr>
        <w:t>当会から</w:t>
      </w:r>
      <w:r w:rsidR="009132D6" w:rsidRPr="00B60C4A">
        <w:rPr>
          <w:rFonts w:ascii="HGP明朝E" w:eastAsia="HGP明朝E" w:hAnsi="HGP明朝E" w:hint="eastAsia"/>
          <w:sz w:val="28"/>
          <w:szCs w:val="28"/>
        </w:rPr>
        <w:t>各</w:t>
      </w:r>
      <w:r w:rsidR="00154639">
        <w:rPr>
          <w:rFonts w:ascii="HGP明朝E" w:eastAsia="HGP明朝E" w:hAnsi="HGP明朝E" w:hint="eastAsia"/>
          <w:sz w:val="28"/>
          <w:szCs w:val="28"/>
        </w:rPr>
        <w:t>専門家からご指導頂き</w:t>
      </w:r>
      <w:r w:rsidR="001E2AA9">
        <w:rPr>
          <w:rFonts w:ascii="HGP明朝E" w:eastAsia="HGP明朝E" w:hAnsi="HGP明朝E" w:hint="eastAsia"/>
          <w:sz w:val="28"/>
          <w:szCs w:val="28"/>
        </w:rPr>
        <w:t>作</w:t>
      </w:r>
      <w:r w:rsidR="00154639">
        <w:rPr>
          <w:rFonts w:ascii="HGP明朝E" w:eastAsia="HGP明朝E" w:hAnsi="HGP明朝E" w:hint="eastAsia"/>
          <w:sz w:val="28"/>
          <w:szCs w:val="28"/>
        </w:rPr>
        <w:t>成した「補償基準の運用についての本会の見解」を示し、平成２９年</w:t>
      </w:r>
      <w:r w:rsidR="001E2AA9">
        <w:rPr>
          <w:rFonts w:ascii="HGP明朝E" w:eastAsia="HGP明朝E" w:hAnsi="HGP明朝E" w:hint="eastAsia"/>
          <w:sz w:val="28"/>
          <w:szCs w:val="28"/>
        </w:rPr>
        <w:t>環境省回答書の</w:t>
      </w:r>
      <w:r w:rsidR="006253B0">
        <w:rPr>
          <w:rFonts w:ascii="HGP明朝E" w:eastAsia="HGP明朝E" w:hAnsi="HGP明朝E" w:hint="eastAsia"/>
          <w:sz w:val="28"/>
          <w:szCs w:val="28"/>
        </w:rPr>
        <w:t>間違い「</w:t>
      </w:r>
      <w:r w:rsidR="001E2AA9">
        <w:rPr>
          <w:rFonts w:ascii="HGP明朝E" w:eastAsia="HGP明朝E" w:hAnsi="HGP明朝E" w:hint="eastAsia"/>
          <w:sz w:val="28"/>
          <w:szCs w:val="28"/>
        </w:rPr>
        <w:t>考え方から根拠</w:t>
      </w:r>
      <w:r w:rsidR="006253B0">
        <w:rPr>
          <w:rFonts w:ascii="HGP明朝E" w:eastAsia="HGP明朝E" w:hAnsi="HGP明朝E" w:hint="eastAsia"/>
          <w:sz w:val="28"/>
          <w:szCs w:val="28"/>
        </w:rPr>
        <w:t>等」</w:t>
      </w:r>
      <w:r w:rsidR="001E2AA9">
        <w:rPr>
          <w:rFonts w:ascii="HGP明朝E" w:eastAsia="HGP明朝E" w:hAnsi="HGP明朝E" w:hint="eastAsia"/>
          <w:sz w:val="28"/>
          <w:szCs w:val="28"/>
        </w:rPr>
        <w:t>の訂正を求めました。環境省は</w:t>
      </w:r>
      <w:r w:rsidR="006253B0">
        <w:rPr>
          <w:rFonts w:ascii="HGP明朝E" w:eastAsia="HGP明朝E" w:hAnsi="HGP明朝E" w:hint="eastAsia"/>
          <w:sz w:val="28"/>
          <w:szCs w:val="28"/>
        </w:rPr>
        <w:t>「</w:t>
      </w:r>
      <w:r w:rsidR="001E2AA9">
        <w:rPr>
          <w:rFonts w:ascii="HGP明朝E" w:eastAsia="HGP明朝E" w:hAnsi="HGP明朝E" w:hint="eastAsia"/>
          <w:sz w:val="28"/>
          <w:szCs w:val="28"/>
        </w:rPr>
        <w:t>本会の見解</w:t>
      </w:r>
      <w:r w:rsidR="006253B0">
        <w:rPr>
          <w:rFonts w:ascii="HGP明朝E" w:eastAsia="HGP明朝E" w:hAnsi="HGP明朝E" w:hint="eastAsia"/>
          <w:sz w:val="28"/>
          <w:szCs w:val="28"/>
        </w:rPr>
        <w:t>」</w:t>
      </w:r>
      <w:r w:rsidR="001E2AA9">
        <w:rPr>
          <w:rFonts w:ascii="HGP明朝E" w:eastAsia="HGP明朝E" w:hAnsi="HGP明朝E" w:hint="eastAsia"/>
          <w:sz w:val="28"/>
          <w:szCs w:val="28"/>
        </w:rPr>
        <w:t>は「間違いではない」と認めました。その後で</w:t>
      </w:r>
      <w:r w:rsidR="00220CF5">
        <w:rPr>
          <w:rFonts w:ascii="HGP明朝E" w:eastAsia="HGP明朝E" w:hAnsi="HGP明朝E" w:hint="eastAsia"/>
          <w:sz w:val="28"/>
          <w:szCs w:val="28"/>
        </w:rPr>
        <w:t>要綱には</w:t>
      </w:r>
      <w:r w:rsidR="00C00C15">
        <w:rPr>
          <w:rFonts w:ascii="HGP明朝E" w:eastAsia="HGP明朝E" w:hAnsi="HGP明朝E" w:hint="eastAsia"/>
          <w:sz w:val="28"/>
          <w:szCs w:val="28"/>
        </w:rPr>
        <w:t>書いていない</w:t>
      </w:r>
      <w:r w:rsidR="00220CF5">
        <w:rPr>
          <w:rFonts w:ascii="HGP明朝E" w:eastAsia="HGP明朝E" w:hAnsi="HGP明朝E" w:hint="eastAsia"/>
          <w:sz w:val="28"/>
          <w:szCs w:val="28"/>
        </w:rPr>
        <w:t>、日本語も１８０度</w:t>
      </w:r>
      <w:r w:rsidR="006253B0">
        <w:rPr>
          <w:rFonts w:ascii="HGP明朝E" w:eastAsia="HGP明朝E" w:hAnsi="HGP明朝E" w:hint="eastAsia"/>
          <w:sz w:val="28"/>
          <w:szCs w:val="28"/>
        </w:rPr>
        <w:t>異なる</w:t>
      </w:r>
      <w:r w:rsidR="001E2AA9">
        <w:rPr>
          <w:rFonts w:ascii="HGP明朝E" w:eastAsia="HGP明朝E" w:hAnsi="HGP明朝E" w:hint="eastAsia"/>
          <w:sz w:val="28"/>
          <w:szCs w:val="28"/>
        </w:rPr>
        <w:t>環境省</w:t>
      </w:r>
      <w:r w:rsidR="001E2AA9">
        <w:rPr>
          <w:rFonts w:ascii="HGP明朝E" w:eastAsia="HGP明朝E" w:hAnsi="HGP明朝E" w:hint="eastAsia"/>
          <w:sz w:val="28"/>
          <w:szCs w:val="28"/>
        </w:rPr>
        <w:lastRenderedPageBreak/>
        <w:t>回答</w:t>
      </w:r>
      <w:r w:rsidR="006253B0">
        <w:rPr>
          <w:rFonts w:ascii="HGP明朝E" w:eastAsia="HGP明朝E" w:hAnsi="HGP明朝E" w:hint="eastAsia"/>
          <w:sz w:val="28"/>
          <w:szCs w:val="28"/>
        </w:rPr>
        <w:t>書</w:t>
      </w:r>
      <w:r w:rsidR="001E2AA9">
        <w:rPr>
          <w:rFonts w:ascii="HGP明朝E" w:eastAsia="HGP明朝E" w:hAnsi="HGP明朝E" w:hint="eastAsia"/>
          <w:sz w:val="28"/>
          <w:szCs w:val="28"/>
        </w:rPr>
        <w:t>も適正だと</w:t>
      </w:r>
      <w:r w:rsidR="00C00C15">
        <w:rPr>
          <w:rFonts w:ascii="HGP明朝E" w:eastAsia="HGP明朝E" w:hAnsi="HGP明朝E" w:hint="eastAsia"/>
          <w:sz w:val="28"/>
          <w:szCs w:val="28"/>
        </w:rPr>
        <w:t>の</w:t>
      </w:r>
      <w:r w:rsidR="001E2AA9">
        <w:rPr>
          <w:rFonts w:ascii="HGP明朝E" w:eastAsia="HGP明朝E" w:hAnsi="HGP明朝E" w:hint="eastAsia"/>
          <w:sz w:val="28"/>
          <w:szCs w:val="28"/>
        </w:rPr>
        <w:t>主張</w:t>
      </w:r>
      <w:r w:rsidR="006253B0">
        <w:rPr>
          <w:rFonts w:ascii="HGP明朝E" w:eastAsia="HGP明朝E" w:hAnsi="HGP明朝E" w:hint="eastAsia"/>
          <w:sz w:val="28"/>
          <w:szCs w:val="28"/>
        </w:rPr>
        <w:t>でした</w:t>
      </w:r>
      <w:r w:rsidR="00220CF5">
        <w:rPr>
          <w:rFonts w:ascii="HGP明朝E" w:eastAsia="HGP明朝E" w:hAnsi="HGP明朝E" w:hint="eastAsia"/>
          <w:sz w:val="28"/>
          <w:szCs w:val="28"/>
        </w:rPr>
        <w:t>。環境省</w:t>
      </w:r>
      <w:r w:rsidR="00C00C15">
        <w:rPr>
          <w:rFonts w:ascii="HGP明朝E" w:eastAsia="HGP明朝E" w:hAnsi="HGP明朝E" w:hint="eastAsia"/>
          <w:sz w:val="28"/>
          <w:szCs w:val="28"/>
        </w:rPr>
        <w:t>の</w:t>
      </w:r>
      <w:r w:rsidR="00220CF5">
        <w:rPr>
          <w:rFonts w:ascii="HGP明朝E" w:eastAsia="HGP明朝E" w:hAnsi="HGP明朝E" w:hint="eastAsia"/>
          <w:sz w:val="28"/>
          <w:szCs w:val="28"/>
        </w:rPr>
        <w:t>自滅です。</w:t>
      </w:r>
    </w:p>
    <w:p w:rsidR="00783D70" w:rsidRDefault="006828C7" w:rsidP="006828C7">
      <w:pPr>
        <w:rPr>
          <w:rFonts w:ascii="HGP明朝E" w:eastAsia="HGP明朝E" w:hAnsi="HGP明朝E"/>
          <w:b/>
          <w:sz w:val="32"/>
          <w:szCs w:val="32"/>
        </w:rPr>
      </w:pPr>
      <w:r w:rsidRPr="00B60C4A">
        <w:rPr>
          <w:rFonts w:ascii="HGP明朝E" w:eastAsia="HGP明朝E" w:hAnsi="HGP明朝E" w:hint="eastAsia"/>
          <w:b/>
          <w:sz w:val="32"/>
          <w:szCs w:val="32"/>
        </w:rPr>
        <w:t>２．【</w:t>
      </w:r>
      <w:r w:rsidR="0045549A">
        <w:rPr>
          <w:rFonts w:ascii="HGP明朝E" w:eastAsia="HGP明朝E" w:hAnsi="HGP明朝E" w:hint="eastAsia"/>
          <w:b/>
          <w:sz w:val="32"/>
          <w:szCs w:val="32"/>
        </w:rPr>
        <w:t>日本不動産研究所への</w:t>
      </w:r>
      <w:r w:rsidR="00272A6B">
        <w:rPr>
          <w:rFonts w:ascii="HGP明朝E" w:eastAsia="HGP明朝E" w:hAnsi="HGP明朝E" w:hint="eastAsia"/>
          <w:b/>
          <w:sz w:val="32"/>
          <w:szCs w:val="32"/>
        </w:rPr>
        <w:t>懲戒請求</w:t>
      </w:r>
      <w:r w:rsidRPr="00B60C4A">
        <w:rPr>
          <w:rFonts w:ascii="HGP明朝E" w:eastAsia="HGP明朝E" w:hAnsi="HGP明朝E" w:hint="eastAsia"/>
          <w:b/>
          <w:sz w:val="32"/>
          <w:szCs w:val="32"/>
        </w:rPr>
        <w:t>】</w:t>
      </w:r>
    </w:p>
    <w:p w:rsidR="00C00C15" w:rsidRDefault="00C00C15" w:rsidP="00C00C15">
      <w:pPr>
        <w:ind w:firstLineChars="100" w:firstLine="281"/>
        <w:rPr>
          <w:rFonts w:ascii="HGP明朝E" w:eastAsia="HGP明朝E" w:hAnsi="HGP明朝E"/>
          <w:b/>
          <w:sz w:val="32"/>
          <w:szCs w:val="32"/>
        </w:rPr>
      </w:pPr>
      <w:r>
        <w:rPr>
          <w:rFonts w:ascii="HGP明朝E" w:eastAsia="HGP明朝E" w:hAnsi="HGP明朝E" w:hint="eastAsia"/>
          <w:b/>
          <w:sz w:val="28"/>
          <w:szCs w:val="28"/>
        </w:rPr>
        <w:t>〈懲戒請求の一枚目（６名連名）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　　　　　〈翌日の新聞</w:t>
      </w:r>
      <w:r w:rsidR="00104725">
        <w:rPr>
          <w:rFonts w:ascii="HGP明朝E" w:eastAsia="HGP明朝E" w:hAnsi="HGP明朝E" w:hint="eastAsia"/>
          <w:b/>
          <w:sz w:val="28"/>
          <w:szCs w:val="28"/>
        </w:rPr>
        <w:t>掲載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　</w:t>
      </w:r>
    </w:p>
    <w:p w:rsidR="00926F2B" w:rsidRPr="00B60C4A" w:rsidRDefault="00783D70" w:rsidP="006828C7">
      <w:pPr>
        <w:rPr>
          <w:rFonts w:ascii="HGP明朝E" w:eastAsia="HGP明朝E" w:hAnsi="HGP明朝E"/>
          <w:b/>
          <w:sz w:val="32"/>
          <w:szCs w:val="32"/>
        </w:rPr>
      </w:pPr>
      <w:r w:rsidRPr="00783D70">
        <w:rPr>
          <w:rFonts w:ascii="HGP明朝E" w:eastAsia="HGP明朝E" w:hAnsi="HGP明朝E"/>
          <w:b/>
          <w:noProof/>
          <w:sz w:val="32"/>
          <w:szCs w:val="32"/>
        </w:rPr>
        <w:drawing>
          <wp:inline distT="0" distB="0" distL="0" distR="0">
            <wp:extent cx="3008168" cy="2255154"/>
            <wp:effectExtent l="0" t="0" r="1905" b="0"/>
            <wp:docPr id="16" name="図 16" descr="C:\Users\門馬 好春\Desktop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門馬 好春\Desktop\IMG_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37" cy="226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D70">
        <w:rPr>
          <w:rFonts w:ascii="HGP明朝E" w:eastAsia="HGP明朝E" w:hAnsi="HGP明朝E"/>
          <w:b/>
          <w:noProof/>
          <w:sz w:val="32"/>
          <w:szCs w:val="32"/>
        </w:rPr>
        <w:drawing>
          <wp:inline distT="0" distB="0" distL="0" distR="0">
            <wp:extent cx="3018559" cy="2263554"/>
            <wp:effectExtent l="0" t="0" r="0" b="3810"/>
            <wp:docPr id="14" name="図 14" descr="D:\DCIM\159___11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59___11\IMG_2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33" cy="22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95" w:rsidRDefault="00220CF5" w:rsidP="00B60C4A">
      <w:pPr>
        <w:widowControl/>
        <w:shd w:val="clear" w:color="auto" w:fill="FFFFFF"/>
        <w:ind w:firstLineChars="100" w:firstLine="280"/>
        <w:jc w:val="left"/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自滅</w:t>
      </w:r>
      <w:r w:rsidR="00C00C15">
        <w:rPr>
          <w:rFonts w:ascii="HGP明朝E" w:eastAsia="HGP明朝E" w:hAnsi="HGP明朝E" w:hint="eastAsia"/>
          <w:sz w:val="28"/>
          <w:szCs w:val="28"/>
        </w:rPr>
        <w:t>の</w:t>
      </w:r>
      <w:r>
        <w:rPr>
          <w:rFonts w:ascii="HGP明朝E" w:eastAsia="HGP明朝E" w:hAnsi="HGP明朝E" w:hint="eastAsia"/>
          <w:sz w:val="28"/>
          <w:szCs w:val="28"/>
        </w:rPr>
        <w:t>環境省に対し１１月１９日午前中</w:t>
      </w:r>
      <w:r w:rsidR="006253B0">
        <w:rPr>
          <w:rFonts w:ascii="HGP明朝E" w:eastAsia="HGP明朝E" w:hAnsi="HGP明朝E" w:hint="eastAsia"/>
          <w:sz w:val="28"/>
          <w:szCs w:val="28"/>
        </w:rPr>
        <w:t>、要綱</w:t>
      </w:r>
      <w:r>
        <w:rPr>
          <w:rFonts w:ascii="HGP明朝E" w:eastAsia="HGP明朝E" w:hAnsi="HGP明朝E" w:hint="eastAsia"/>
          <w:sz w:val="28"/>
          <w:szCs w:val="28"/>
        </w:rPr>
        <w:t>違反である地上権価格を鑑定評価した</w:t>
      </w:r>
      <w:r w:rsidR="0045549A">
        <w:rPr>
          <w:rFonts w:ascii="HGP明朝E" w:eastAsia="HGP明朝E" w:hAnsi="HGP明朝E" w:hint="eastAsia"/>
          <w:sz w:val="28"/>
          <w:szCs w:val="28"/>
        </w:rPr>
        <w:t>同</w:t>
      </w:r>
      <w:r>
        <w:rPr>
          <w:rFonts w:ascii="HGP明朝E" w:eastAsia="HGP明朝E" w:hAnsi="HGP明朝E" w:hint="eastAsia"/>
          <w:sz w:val="28"/>
          <w:szCs w:val="28"/>
        </w:rPr>
        <w:t>研究所</w:t>
      </w:r>
      <w:r w:rsidR="0045549A">
        <w:rPr>
          <w:rFonts w:ascii="HGP明朝E" w:eastAsia="HGP明朝E" w:hAnsi="HGP明朝E" w:hint="eastAsia"/>
          <w:sz w:val="28"/>
          <w:szCs w:val="28"/>
        </w:rPr>
        <w:t>並びに</w:t>
      </w:r>
      <w:r>
        <w:rPr>
          <w:rFonts w:ascii="HGP明朝E" w:eastAsia="HGP明朝E" w:hAnsi="HGP明朝E" w:hint="eastAsia"/>
          <w:sz w:val="28"/>
          <w:szCs w:val="28"/>
        </w:rPr>
        <w:t>同鑑定士に対し</w:t>
      </w:r>
      <w:r w:rsidR="006253B0">
        <w:rPr>
          <w:rFonts w:ascii="HGP明朝E" w:eastAsia="HGP明朝E" w:hAnsi="HGP明朝E" w:hint="eastAsia"/>
          <w:sz w:val="28"/>
          <w:szCs w:val="28"/>
        </w:rPr>
        <w:t>「懲戒請求」を</w:t>
      </w:r>
      <w:r>
        <w:rPr>
          <w:rFonts w:ascii="HGP明朝E" w:eastAsia="HGP明朝E" w:hAnsi="HGP明朝E" w:hint="eastAsia"/>
          <w:sz w:val="28"/>
          <w:szCs w:val="28"/>
        </w:rPr>
        <w:t>日本不動産鑑定士協会連合会に提出</w:t>
      </w:r>
      <w:r w:rsidR="009E3795">
        <w:rPr>
          <w:rFonts w:ascii="HGP明朝E" w:eastAsia="HGP明朝E" w:hAnsi="HGP明朝E" w:hint="eastAsia"/>
          <w:sz w:val="28"/>
          <w:szCs w:val="28"/>
        </w:rPr>
        <w:t>致しました</w:t>
      </w:r>
      <w:r>
        <w:rPr>
          <w:rFonts w:ascii="HGP明朝E" w:eastAsia="HGP明朝E" w:hAnsi="HGP明朝E" w:hint="eastAsia"/>
          <w:sz w:val="28"/>
          <w:szCs w:val="28"/>
        </w:rPr>
        <w:t>。</w:t>
      </w:r>
      <w:r w:rsidR="001E1612">
        <w:rPr>
          <w:rFonts w:ascii="HGP明朝E" w:eastAsia="HGP明朝E" w:hAnsi="HGP明朝E" w:hint="eastAsia"/>
          <w:sz w:val="28"/>
          <w:szCs w:val="28"/>
        </w:rPr>
        <w:t>これ</w:t>
      </w:r>
      <w:r>
        <w:rPr>
          <w:rFonts w:ascii="HGP明朝E" w:eastAsia="HGP明朝E" w:hAnsi="HGP明朝E" w:hint="eastAsia"/>
          <w:sz w:val="28"/>
          <w:szCs w:val="28"/>
        </w:rPr>
        <w:t>を受け同連合会は綱紀委員会で検討する運びとなりま</w:t>
      </w:r>
      <w:r w:rsidR="001B5282">
        <w:rPr>
          <w:rFonts w:ascii="HGP明朝E" w:eastAsia="HGP明朝E" w:hAnsi="HGP明朝E" w:hint="eastAsia"/>
          <w:sz w:val="28"/>
          <w:szCs w:val="28"/>
        </w:rPr>
        <w:t>す</w:t>
      </w:r>
      <w:r>
        <w:rPr>
          <w:rFonts w:ascii="HGP明朝E" w:eastAsia="HGP明朝E" w:hAnsi="HGP明朝E" w:hint="eastAsia"/>
          <w:sz w:val="28"/>
          <w:szCs w:val="28"/>
        </w:rPr>
        <w:t>。</w:t>
      </w:r>
    </w:p>
    <w:p w:rsidR="00220CF5" w:rsidRDefault="001B5282" w:rsidP="00B60C4A">
      <w:pPr>
        <w:widowControl/>
        <w:shd w:val="clear" w:color="auto" w:fill="FFFFFF"/>
        <w:ind w:firstLineChars="100" w:firstLine="280"/>
        <w:jc w:val="left"/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なお、</w:t>
      </w:r>
      <w:r w:rsidR="00220CF5">
        <w:rPr>
          <w:rFonts w:ascii="HGP明朝E" w:eastAsia="HGP明朝E" w:hAnsi="HGP明朝E" w:hint="eastAsia"/>
          <w:sz w:val="28"/>
          <w:szCs w:val="28"/>
        </w:rPr>
        <w:t>「懲戒請求」</w:t>
      </w:r>
      <w:r w:rsidR="001E1612">
        <w:rPr>
          <w:rFonts w:ascii="HGP明朝E" w:eastAsia="HGP明朝E" w:hAnsi="HGP明朝E" w:hint="eastAsia"/>
          <w:sz w:val="28"/>
          <w:szCs w:val="28"/>
        </w:rPr>
        <w:t>について</w:t>
      </w:r>
      <w:r w:rsidR="00220CF5">
        <w:rPr>
          <w:rFonts w:ascii="HGP明朝E" w:eastAsia="HGP明朝E" w:hAnsi="HGP明朝E" w:hint="eastAsia"/>
          <w:sz w:val="28"/>
          <w:szCs w:val="28"/>
        </w:rPr>
        <w:t>は森友問題などでも提出されています。</w:t>
      </w:r>
    </w:p>
    <w:p w:rsidR="00215418" w:rsidRDefault="0002514B" w:rsidP="00985348">
      <w:pPr>
        <w:widowControl/>
        <w:shd w:val="clear" w:color="auto" w:fill="FFFFFF"/>
        <w:jc w:val="left"/>
        <w:rPr>
          <w:rFonts w:ascii="HGP明朝E" w:eastAsia="HGP明朝E" w:hAnsi="HGP明朝E"/>
          <w:b/>
          <w:sz w:val="32"/>
          <w:szCs w:val="32"/>
        </w:rPr>
      </w:pPr>
      <w:r w:rsidRPr="00B60C4A">
        <w:rPr>
          <w:rFonts w:ascii="HGP明朝E" w:eastAsia="HGP明朝E" w:hAnsi="HGP明朝E" w:hint="eastAsia"/>
          <w:b/>
          <w:sz w:val="32"/>
          <w:szCs w:val="32"/>
        </w:rPr>
        <w:t>３．【</w:t>
      </w:r>
      <w:r w:rsidR="00272A6B">
        <w:rPr>
          <w:rFonts w:ascii="HGP明朝E" w:eastAsia="HGP明朝E" w:hAnsi="HGP明朝E" w:hint="eastAsia"/>
          <w:b/>
          <w:sz w:val="32"/>
          <w:szCs w:val="32"/>
        </w:rPr>
        <w:t>第8回環境省説明会</w:t>
      </w:r>
      <w:r w:rsidRPr="00B60C4A">
        <w:rPr>
          <w:rFonts w:ascii="HGP明朝E" w:eastAsia="HGP明朝E" w:hAnsi="HGP明朝E" w:hint="eastAsia"/>
          <w:b/>
          <w:sz w:val="32"/>
          <w:szCs w:val="32"/>
        </w:rPr>
        <w:t>】</w:t>
      </w:r>
    </w:p>
    <w:p w:rsidR="00104725" w:rsidRDefault="00104725" w:rsidP="00104725">
      <w:pPr>
        <w:widowControl/>
        <w:shd w:val="clear" w:color="auto" w:fill="FFFFFF"/>
        <w:ind w:firstLineChars="100" w:firstLine="281"/>
        <w:jc w:val="left"/>
        <w:rPr>
          <w:rFonts w:ascii="HGP明朝E" w:eastAsia="HGP明朝E" w:hAnsi="HGP明朝E"/>
          <w:b/>
          <w:sz w:val="32"/>
          <w:szCs w:val="32"/>
        </w:rPr>
      </w:pPr>
      <w:r>
        <w:rPr>
          <w:rFonts w:ascii="HGP明朝E" w:eastAsia="HGP明朝E" w:hAnsi="HGP明朝E" w:hint="eastAsia"/>
          <w:b/>
          <w:sz w:val="28"/>
          <w:szCs w:val="28"/>
        </w:rPr>
        <w:t>〈一会員からの「お願い」文書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　　　　〈長谷川総括調整官への手渡しの様子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　</w:t>
      </w:r>
    </w:p>
    <w:p w:rsidR="00926F2B" w:rsidRPr="00B60C4A" w:rsidRDefault="00215418" w:rsidP="00985348">
      <w:pPr>
        <w:widowControl/>
        <w:shd w:val="clear" w:color="auto" w:fill="FFFFFF"/>
        <w:jc w:val="left"/>
        <w:rPr>
          <w:rFonts w:ascii="HGP明朝E" w:eastAsia="HGP明朝E" w:hAnsi="HGP明朝E" w:cs="Arial"/>
          <w:color w:val="222222"/>
          <w:kern w:val="0"/>
          <w:sz w:val="32"/>
          <w:szCs w:val="32"/>
        </w:rPr>
      </w:pPr>
      <w:r w:rsidRPr="00215418">
        <w:rPr>
          <w:rFonts w:ascii="HGP明朝E" w:eastAsia="HGP明朝E" w:hAnsi="HGP明朝E"/>
          <w:b/>
          <w:noProof/>
          <w:sz w:val="32"/>
          <w:szCs w:val="32"/>
        </w:rPr>
        <w:drawing>
          <wp:inline distT="0" distB="0" distL="0" distR="0">
            <wp:extent cx="3085959" cy="2313521"/>
            <wp:effectExtent l="0" t="0" r="635" b="0"/>
            <wp:docPr id="17" name="図 17" descr="C:\Users\門馬 好春\Desktop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門馬 好春\Desktop\IMG_2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40" cy="23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F2B" w:rsidRPr="008E47FA">
        <w:rPr>
          <w:rFonts w:ascii="HGP明朝E" w:eastAsia="HGP明朝E" w:hAnsi="HGP明朝E"/>
          <w:noProof/>
          <w:sz w:val="24"/>
          <w:szCs w:val="24"/>
        </w:rPr>
        <w:drawing>
          <wp:inline distT="0" distB="0" distL="0" distR="0" wp14:anchorId="292BE493" wp14:editId="13ECA343">
            <wp:extent cx="2885643" cy="2310094"/>
            <wp:effectExtent l="0" t="0" r="0" b="0"/>
            <wp:docPr id="6" name="図 6" descr="C:\Users\門馬 好春\Desktop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門馬 好春\Desktop\IMG_2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25" cy="24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05" w:rsidRPr="00B60C4A" w:rsidRDefault="00220CF5" w:rsidP="00104725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lastRenderedPageBreak/>
        <w:t>「懲戒請求」日の午後第８回の環境省説明会を東京神田で</w:t>
      </w:r>
      <w:r w:rsidR="00540472">
        <w:rPr>
          <w:rFonts w:ascii="HGP明朝E" w:eastAsia="HGP明朝E" w:hAnsi="HGP明朝E" w:hint="eastAsia"/>
          <w:sz w:val="28"/>
          <w:szCs w:val="28"/>
        </w:rPr>
        <w:t>行</w:t>
      </w:r>
      <w:r>
        <w:rPr>
          <w:rFonts w:ascii="HGP明朝E" w:eastAsia="HGP明朝E" w:hAnsi="HGP明朝E" w:hint="eastAsia"/>
          <w:sz w:val="28"/>
          <w:szCs w:val="28"/>
        </w:rPr>
        <w:t>い</w:t>
      </w:r>
      <w:r w:rsidR="00540472">
        <w:rPr>
          <w:rFonts w:ascii="HGP明朝E" w:eastAsia="HGP明朝E" w:hAnsi="HGP明朝E" w:hint="eastAsia"/>
          <w:sz w:val="28"/>
          <w:szCs w:val="28"/>
        </w:rPr>
        <w:t>、マスコミ</w:t>
      </w:r>
      <w:r w:rsidR="00104725">
        <w:rPr>
          <w:rFonts w:ascii="HGP明朝E" w:eastAsia="HGP明朝E" w:hAnsi="HGP明朝E" w:hint="eastAsia"/>
          <w:sz w:val="28"/>
          <w:szCs w:val="28"/>
        </w:rPr>
        <w:t>公開</w:t>
      </w:r>
      <w:r w:rsidR="00540472">
        <w:rPr>
          <w:rFonts w:ascii="HGP明朝E" w:eastAsia="HGP明朝E" w:hAnsi="HGP明朝E" w:hint="eastAsia"/>
          <w:sz w:val="28"/>
          <w:szCs w:val="28"/>
        </w:rPr>
        <w:t>の中</w:t>
      </w:r>
      <w:r w:rsidR="00104725">
        <w:rPr>
          <w:rFonts w:ascii="HGP明朝E" w:eastAsia="HGP明朝E" w:hAnsi="HGP明朝E" w:hint="eastAsia"/>
          <w:sz w:val="28"/>
          <w:szCs w:val="28"/>
        </w:rPr>
        <w:t>門馬会長</w:t>
      </w:r>
      <w:r w:rsidR="00540472">
        <w:rPr>
          <w:rFonts w:ascii="HGP明朝E" w:eastAsia="HGP明朝E" w:hAnsi="HGP明朝E" w:hint="eastAsia"/>
          <w:sz w:val="28"/>
          <w:szCs w:val="28"/>
        </w:rPr>
        <w:t>からの冒頭</w:t>
      </w:r>
      <w:r w:rsidR="00104725">
        <w:rPr>
          <w:rFonts w:ascii="HGP明朝E" w:eastAsia="HGP明朝E" w:hAnsi="HGP明朝E" w:hint="eastAsia"/>
          <w:sz w:val="28"/>
          <w:szCs w:val="28"/>
        </w:rPr>
        <w:t>挨拶</w:t>
      </w:r>
      <w:r w:rsidR="00540472">
        <w:rPr>
          <w:rFonts w:ascii="HGP明朝E" w:eastAsia="HGP明朝E" w:hAnsi="HGP明朝E" w:hint="eastAsia"/>
          <w:sz w:val="28"/>
          <w:szCs w:val="28"/>
        </w:rPr>
        <w:t>で「懲戒請求」を</w:t>
      </w:r>
      <w:r w:rsidR="001B5282">
        <w:rPr>
          <w:rFonts w:ascii="HGP明朝E" w:eastAsia="HGP明朝E" w:hAnsi="HGP明朝E" w:hint="eastAsia"/>
          <w:sz w:val="28"/>
          <w:szCs w:val="28"/>
        </w:rPr>
        <w:t>環境省とマスコミの方々に</w:t>
      </w:r>
      <w:r w:rsidR="00540472">
        <w:rPr>
          <w:rFonts w:ascii="HGP明朝E" w:eastAsia="HGP明朝E" w:hAnsi="HGP明朝E" w:hint="eastAsia"/>
          <w:sz w:val="28"/>
          <w:szCs w:val="28"/>
        </w:rPr>
        <w:t>報告</w:t>
      </w:r>
      <w:r w:rsidR="001B5282">
        <w:rPr>
          <w:rFonts w:ascii="HGP明朝E" w:eastAsia="HGP明朝E" w:hAnsi="HGP明朝E" w:hint="eastAsia"/>
          <w:sz w:val="28"/>
          <w:szCs w:val="28"/>
        </w:rPr>
        <w:t>のうえで、</w:t>
      </w:r>
      <w:r w:rsidR="009E3795">
        <w:rPr>
          <w:rFonts w:ascii="HGP明朝E" w:eastAsia="HGP明朝E" w:hAnsi="HGP明朝E" w:hint="eastAsia"/>
          <w:sz w:val="28"/>
          <w:szCs w:val="28"/>
        </w:rPr>
        <w:t>福島県外最終処分場</w:t>
      </w:r>
      <w:r w:rsidR="00540472">
        <w:rPr>
          <w:rFonts w:ascii="HGP明朝E" w:eastAsia="HGP明朝E" w:hAnsi="HGP明朝E" w:hint="eastAsia"/>
          <w:sz w:val="28"/>
          <w:szCs w:val="28"/>
        </w:rPr>
        <w:t>選定への</w:t>
      </w:r>
      <w:r w:rsidR="00104725">
        <w:rPr>
          <w:rFonts w:ascii="HGP明朝E" w:eastAsia="HGP明朝E" w:hAnsi="HGP明朝E" w:hint="eastAsia"/>
          <w:sz w:val="28"/>
          <w:szCs w:val="28"/>
        </w:rPr>
        <w:t>早期</w:t>
      </w:r>
      <w:r w:rsidR="00540472">
        <w:rPr>
          <w:rFonts w:ascii="HGP明朝E" w:eastAsia="HGP明朝E" w:hAnsi="HGP明朝E" w:hint="eastAsia"/>
          <w:sz w:val="28"/>
          <w:szCs w:val="28"/>
        </w:rPr>
        <w:t>取り組み</w:t>
      </w:r>
      <w:r w:rsidR="00104725">
        <w:rPr>
          <w:rFonts w:ascii="HGP明朝E" w:eastAsia="HGP明朝E" w:hAnsi="HGP明朝E" w:hint="eastAsia"/>
          <w:sz w:val="28"/>
          <w:szCs w:val="28"/>
        </w:rPr>
        <w:t>へ</w:t>
      </w:r>
      <w:r w:rsidR="00540472">
        <w:rPr>
          <w:rFonts w:ascii="HGP明朝E" w:eastAsia="HGP明朝E" w:hAnsi="HGP明朝E" w:hint="eastAsia"/>
          <w:sz w:val="28"/>
          <w:szCs w:val="28"/>
        </w:rPr>
        <w:t>の着手を</w:t>
      </w:r>
      <w:r w:rsidR="005A119E">
        <w:rPr>
          <w:rFonts w:ascii="HGP明朝E" w:eastAsia="HGP明朝E" w:hAnsi="HGP明朝E" w:hint="eastAsia"/>
          <w:sz w:val="28"/>
          <w:szCs w:val="28"/>
        </w:rPr>
        <w:t>一会員から小泉環境大臣宛て</w:t>
      </w:r>
      <w:r w:rsidR="0045549A">
        <w:rPr>
          <w:rFonts w:ascii="HGP明朝E" w:eastAsia="HGP明朝E" w:hAnsi="HGP明朝E" w:hint="eastAsia"/>
          <w:sz w:val="28"/>
          <w:szCs w:val="28"/>
        </w:rPr>
        <w:t>た</w:t>
      </w:r>
      <w:r w:rsidR="005A119E">
        <w:rPr>
          <w:rFonts w:ascii="HGP明朝E" w:eastAsia="HGP明朝E" w:hAnsi="HGP明朝E" w:hint="eastAsia"/>
          <w:sz w:val="28"/>
          <w:szCs w:val="28"/>
        </w:rPr>
        <w:t>「お願い」文書と共に</w:t>
      </w:r>
      <w:r w:rsidR="00540472">
        <w:rPr>
          <w:rFonts w:ascii="HGP明朝E" w:eastAsia="HGP明朝E" w:hAnsi="HGP明朝E" w:hint="eastAsia"/>
          <w:sz w:val="28"/>
          <w:szCs w:val="28"/>
        </w:rPr>
        <w:t>申し入れました。</w:t>
      </w:r>
    </w:p>
    <w:p w:rsidR="0002514B" w:rsidRDefault="0002514B" w:rsidP="0002514B">
      <w:pPr>
        <w:rPr>
          <w:rFonts w:ascii="HGP明朝E" w:eastAsia="HGP明朝E" w:hAnsi="HGP明朝E"/>
          <w:b/>
          <w:sz w:val="32"/>
          <w:szCs w:val="32"/>
        </w:rPr>
      </w:pPr>
      <w:r w:rsidRPr="00B60C4A">
        <w:rPr>
          <w:rFonts w:ascii="HGP明朝E" w:eastAsia="HGP明朝E" w:hAnsi="HGP明朝E" w:hint="eastAsia"/>
          <w:b/>
          <w:sz w:val="32"/>
          <w:szCs w:val="32"/>
        </w:rPr>
        <w:t>４．【</w:t>
      </w:r>
      <w:r w:rsidR="0045549A">
        <w:rPr>
          <w:rFonts w:ascii="HGP明朝E" w:eastAsia="HGP明朝E" w:hAnsi="HGP明朝E" w:hint="eastAsia"/>
          <w:b/>
          <w:sz w:val="32"/>
          <w:szCs w:val="32"/>
        </w:rPr>
        <w:t>１２月２２日東京神田での</w:t>
      </w:r>
      <w:r w:rsidRPr="00B60C4A">
        <w:rPr>
          <w:rFonts w:ascii="HGP明朝E" w:eastAsia="HGP明朝E" w:hAnsi="HGP明朝E" w:hint="eastAsia"/>
          <w:b/>
          <w:sz w:val="32"/>
          <w:szCs w:val="32"/>
        </w:rPr>
        <w:t>第4</w:t>
      </w:r>
      <w:r w:rsidR="00130FDB">
        <w:rPr>
          <w:rFonts w:ascii="HGP明朝E" w:eastAsia="HGP明朝E" w:hAnsi="HGP明朝E" w:hint="eastAsia"/>
          <w:b/>
          <w:sz w:val="32"/>
          <w:szCs w:val="32"/>
        </w:rPr>
        <w:t>6</w:t>
      </w:r>
      <w:r w:rsidRPr="00B60C4A">
        <w:rPr>
          <w:rFonts w:ascii="HGP明朝E" w:eastAsia="HGP明朝E" w:hAnsi="HGP明朝E" w:hint="eastAsia"/>
          <w:b/>
          <w:sz w:val="32"/>
          <w:szCs w:val="32"/>
        </w:rPr>
        <w:t>回団体交渉】</w:t>
      </w:r>
    </w:p>
    <w:p w:rsidR="0045549A" w:rsidRDefault="0045549A" w:rsidP="0038343F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>
        <w:rPr>
          <w:rFonts w:ascii="HGP明朝E" w:eastAsia="HGP明朝E" w:hAnsi="HGP明朝E" w:hint="eastAsia"/>
          <w:b/>
          <w:sz w:val="28"/>
          <w:szCs w:val="28"/>
        </w:rPr>
        <w:t>〈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交渉状況〉</w:t>
      </w:r>
      <w:r w:rsidR="007F1AB8">
        <w:rPr>
          <w:rFonts w:ascii="HGP明朝E" w:eastAsia="HGP明朝E" w:hAnsi="HGP明朝E" w:hint="eastAsia"/>
          <w:b/>
          <w:sz w:val="28"/>
          <w:szCs w:val="28"/>
        </w:rPr>
        <w:t>（</w:t>
      </w:r>
      <w:r w:rsidR="009E3795">
        <w:rPr>
          <w:rFonts w:ascii="HGP明朝E" w:eastAsia="HGP明朝E" w:hAnsi="HGP明朝E" w:hint="eastAsia"/>
          <w:b/>
          <w:sz w:val="28"/>
          <w:szCs w:val="28"/>
        </w:rPr>
        <w:t>会長の右側</w:t>
      </w:r>
      <w:r w:rsidR="007F1AB8">
        <w:rPr>
          <w:rFonts w:ascii="HGP明朝E" w:eastAsia="HGP明朝E" w:hAnsi="HGP明朝E" w:hint="eastAsia"/>
          <w:b/>
          <w:sz w:val="28"/>
          <w:szCs w:val="28"/>
        </w:rPr>
        <w:t>伊藤会員）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　〈権利を制限・侵害の交渉等記録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〉</w:t>
      </w:r>
      <w:r>
        <w:rPr>
          <w:rFonts w:ascii="HGP明朝E" w:eastAsia="HGP明朝E" w:hAnsi="HGP明朝E" w:hint="eastAsia"/>
          <w:b/>
          <w:sz w:val="28"/>
          <w:szCs w:val="28"/>
        </w:rPr>
        <w:t xml:space="preserve">　</w:t>
      </w:r>
    </w:p>
    <w:p w:rsidR="00007A05" w:rsidRPr="004C24C8" w:rsidRDefault="00242241" w:rsidP="00ED6963">
      <w:pPr>
        <w:rPr>
          <w:rFonts w:ascii="HGP明朝E" w:eastAsia="HGP明朝E" w:hAnsi="HGP明朝E"/>
          <w:b/>
          <w:sz w:val="28"/>
          <w:szCs w:val="28"/>
        </w:rPr>
      </w:pPr>
      <w:r w:rsidRPr="00B03B2D">
        <w:rPr>
          <w:noProof/>
        </w:rPr>
        <w:drawing>
          <wp:inline distT="0" distB="0" distL="0" distR="0" wp14:anchorId="01BF6C70" wp14:editId="27AFC068">
            <wp:extent cx="2852305" cy="2214121"/>
            <wp:effectExtent l="0" t="0" r="5715" b="0"/>
            <wp:docPr id="7" name="図 7" descr="D:\DCIM\160___12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60___12\IMG_2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22" cy="22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4C8" w:rsidRPr="00327602">
        <w:rPr>
          <w:noProof/>
          <w:sz w:val="28"/>
          <w:szCs w:val="28"/>
        </w:rPr>
        <w:drawing>
          <wp:inline distT="0" distB="0" distL="0" distR="0" wp14:anchorId="34123B64" wp14:editId="3A7D4A7D">
            <wp:extent cx="1653861" cy="2205182"/>
            <wp:effectExtent l="0" t="0" r="3810" b="5080"/>
            <wp:docPr id="5" name="図 5" descr="C:\Users\門馬 好春\Desktop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門馬 好春\Desktop\IMG_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35" cy="22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4C8" w:rsidRPr="00327602">
        <w:rPr>
          <w:noProof/>
          <w:sz w:val="28"/>
          <w:szCs w:val="28"/>
        </w:rPr>
        <w:drawing>
          <wp:inline distT="0" distB="0" distL="0" distR="0" wp14:anchorId="04B7202D" wp14:editId="005A046A">
            <wp:extent cx="1656457" cy="2208646"/>
            <wp:effectExtent l="0" t="0" r="1270" b="1270"/>
            <wp:docPr id="19" name="図 19" descr="C:\Users\門馬 好春\Desktop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門馬 好春\Desktop\IMG_2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48" cy="22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41" w:rsidRDefault="008279AC" w:rsidP="00733DF1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先月の説明会で当会の一会員から小泉環境大臣宛てに提出した「お願い」の回答は、「引き続き地権者</w:t>
      </w:r>
      <w:r w:rsidR="009E3795">
        <w:rPr>
          <w:rFonts w:ascii="HGP明朝E" w:eastAsia="HGP明朝E" w:hAnsi="HGP明朝E" w:hint="eastAsia"/>
          <w:sz w:val="28"/>
          <w:szCs w:val="28"/>
        </w:rPr>
        <w:t>に</w:t>
      </w:r>
      <w:r>
        <w:rPr>
          <w:rFonts w:ascii="HGP明朝E" w:eastAsia="HGP明朝E" w:hAnsi="HGP明朝E" w:hint="eastAsia"/>
          <w:sz w:val="28"/>
          <w:szCs w:val="28"/>
        </w:rPr>
        <w:t>丁寧な説明をする」でした。また</w:t>
      </w:r>
      <w:r w:rsidR="001B5282">
        <w:rPr>
          <w:rFonts w:ascii="HGP明朝E" w:eastAsia="HGP明朝E" w:hAnsi="HGP明朝E" w:hint="eastAsia"/>
          <w:sz w:val="28"/>
          <w:szCs w:val="28"/>
        </w:rPr>
        <w:t>、土地使用</w:t>
      </w:r>
      <w:r>
        <w:rPr>
          <w:rFonts w:ascii="HGP明朝E" w:eastAsia="HGP明朝E" w:hAnsi="HGP明朝E" w:hint="eastAsia"/>
          <w:sz w:val="28"/>
          <w:szCs w:val="28"/>
        </w:rPr>
        <w:t>補償</w:t>
      </w:r>
      <w:r w:rsidR="001B5282">
        <w:rPr>
          <w:rFonts w:ascii="HGP明朝E" w:eastAsia="HGP明朝E" w:hAnsi="HGP明朝E" w:hint="eastAsia"/>
          <w:sz w:val="28"/>
          <w:szCs w:val="28"/>
        </w:rPr>
        <w:t>では</w:t>
      </w:r>
      <w:r w:rsidR="00242241">
        <w:rPr>
          <w:rFonts w:ascii="HGP明朝E" w:eastAsia="HGP明朝E" w:hAnsi="HGP明朝E" w:hint="eastAsia"/>
          <w:sz w:val="28"/>
          <w:szCs w:val="28"/>
        </w:rPr>
        <w:t>地上権価格は</w:t>
      </w:r>
      <w:r w:rsidR="001B5282">
        <w:rPr>
          <w:rFonts w:ascii="HGP明朝E" w:eastAsia="HGP明朝E" w:hAnsi="HGP明朝E" w:hint="eastAsia"/>
          <w:sz w:val="28"/>
          <w:szCs w:val="28"/>
        </w:rPr>
        <w:t>「</w:t>
      </w:r>
      <w:r w:rsidR="00242241">
        <w:rPr>
          <w:rFonts w:ascii="HGP明朝E" w:eastAsia="HGP明朝E" w:hAnsi="HGP明朝E" w:hint="eastAsia"/>
          <w:sz w:val="28"/>
          <w:szCs w:val="28"/>
        </w:rPr>
        <w:t>地権者の権利を制限・侵害している</w:t>
      </w:r>
      <w:r w:rsidR="001B5282">
        <w:rPr>
          <w:rFonts w:ascii="HGP明朝E" w:eastAsia="HGP明朝E" w:hAnsi="HGP明朝E" w:hint="eastAsia"/>
          <w:sz w:val="28"/>
          <w:szCs w:val="28"/>
        </w:rPr>
        <w:t>」</w:t>
      </w:r>
      <w:r w:rsidR="00242241">
        <w:rPr>
          <w:rFonts w:ascii="HGP明朝E" w:eastAsia="HGP明朝E" w:hAnsi="HGP明朝E" w:hint="eastAsia"/>
          <w:sz w:val="28"/>
          <w:szCs w:val="28"/>
        </w:rPr>
        <w:t>ことを</w:t>
      </w:r>
      <w:r w:rsidR="009E3795">
        <w:rPr>
          <w:rFonts w:ascii="HGP明朝E" w:eastAsia="HGP明朝E" w:hAnsi="HGP明朝E" w:hint="eastAsia"/>
          <w:sz w:val="28"/>
          <w:szCs w:val="28"/>
        </w:rPr>
        <w:t>、</w:t>
      </w:r>
      <w:r w:rsidR="00242241">
        <w:rPr>
          <w:rFonts w:ascii="HGP明朝E" w:eastAsia="HGP明朝E" w:hAnsi="HGP明朝E" w:hint="eastAsia"/>
          <w:sz w:val="28"/>
          <w:szCs w:val="28"/>
        </w:rPr>
        <w:t>今</w:t>
      </w:r>
      <w:r w:rsidR="001B5282">
        <w:rPr>
          <w:rFonts w:ascii="HGP明朝E" w:eastAsia="HGP明朝E" w:hAnsi="HGP明朝E" w:hint="eastAsia"/>
          <w:sz w:val="28"/>
          <w:szCs w:val="28"/>
        </w:rPr>
        <w:t>迄</w:t>
      </w:r>
      <w:r w:rsidR="00242241">
        <w:rPr>
          <w:rFonts w:ascii="HGP明朝E" w:eastAsia="HGP明朝E" w:hAnsi="HGP明朝E" w:hint="eastAsia"/>
          <w:sz w:val="28"/>
          <w:szCs w:val="28"/>
        </w:rPr>
        <w:t>の交渉</w:t>
      </w:r>
      <w:r w:rsidR="009E3795">
        <w:rPr>
          <w:rFonts w:ascii="HGP明朝E" w:eastAsia="HGP明朝E" w:hAnsi="HGP明朝E" w:hint="eastAsia"/>
          <w:sz w:val="28"/>
          <w:szCs w:val="28"/>
        </w:rPr>
        <w:t>等</w:t>
      </w:r>
      <w:r w:rsidR="00242241">
        <w:rPr>
          <w:rFonts w:ascii="HGP明朝E" w:eastAsia="HGP明朝E" w:hAnsi="HGP明朝E" w:hint="eastAsia"/>
          <w:sz w:val="28"/>
          <w:szCs w:val="28"/>
        </w:rPr>
        <w:t>で</w:t>
      </w:r>
      <w:r w:rsidR="00BF4C73" w:rsidRPr="00B60C4A">
        <w:rPr>
          <w:rFonts w:ascii="HGP明朝E" w:eastAsia="HGP明朝E" w:hAnsi="HGP明朝E" w:hint="eastAsia"/>
          <w:sz w:val="28"/>
          <w:szCs w:val="28"/>
        </w:rPr>
        <w:t>環境省が</w:t>
      </w:r>
      <w:r w:rsidR="00242241">
        <w:rPr>
          <w:rFonts w:ascii="HGP明朝E" w:eastAsia="HGP明朝E" w:hAnsi="HGP明朝E" w:hint="eastAsia"/>
          <w:sz w:val="28"/>
          <w:szCs w:val="28"/>
        </w:rPr>
        <w:t>認め</w:t>
      </w:r>
      <w:r w:rsidR="001B5282">
        <w:rPr>
          <w:rFonts w:ascii="HGP明朝E" w:eastAsia="HGP明朝E" w:hAnsi="HGP明朝E" w:hint="eastAsia"/>
          <w:sz w:val="28"/>
          <w:szCs w:val="28"/>
        </w:rPr>
        <w:t>た</w:t>
      </w:r>
      <w:r w:rsidR="00242241">
        <w:rPr>
          <w:rFonts w:ascii="HGP明朝E" w:eastAsia="HGP明朝E" w:hAnsi="HGP明朝E" w:hint="eastAsia"/>
          <w:sz w:val="28"/>
          <w:szCs w:val="28"/>
        </w:rPr>
        <w:t>記録を事前に送り、当日その記録内容に間違いがないか問いました。</w:t>
      </w:r>
    </w:p>
    <w:p w:rsidR="001B5282" w:rsidRDefault="00242241" w:rsidP="00733DF1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 xml:space="preserve">　環境省回答は「基本的にその通り」との回答でした。こ</w:t>
      </w:r>
      <w:r w:rsidR="001B5282">
        <w:rPr>
          <w:rFonts w:ascii="HGP明朝E" w:eastAsia="HGP明朝E" w:hAnsi="HGP明朝E" w:hint="eastAsia"/>
          <w:sz w:val="28"/>
          <w:szCs w:val="28"/>
        </w:rPr>
        <w:t>れ</w:t>
      </w:r>
      <w:r>
        <w:rPr>
          <w:rFonts w:ascii="HGP明朝E" w:eastAsia="HGP明朝E" w:hAnsi="HGP明朝E" w:hint="eastAsia"/>
          <w:sz w:val="28"/>
          <w:szCs w:val="28"/>
        </w:rPr>
        <w:t>は非常に重要です。</w:t>
      </w:r>
    </w:p>
    <w:p w:rsidR="00242241" w:rsidRDefault="00242241" w:rsidP="00733DF1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地権者の皆さまが受けている補償は「権利が制限・侵害されている</w:t>
      </w:r>
      <w:r w:rsidR="001B5282">
        <w:rPr>
          <w:rFonts w:ascii="HGP明朝E" w:eastAsia="HGP明朝E" w:hAnsi="HGP明朝E" w:hint="eastAsia"/>
          <w:sz w:val="28"/>
          <w:szCs w:val="28"/>
        </w:rPr>
        <w:t>」</w:t>
      </w:r>
      <w:r>
        <w:rPr>
          <w:rFonts w:ascii="HGP明朝E" w:eastAsia="HGP明朝E" w:hAnsi="HGP明朝E" w:hint="eastAsia"/>
          <w:sz w:val="28"/>
          <w:szCs w:val="28"/>
        </w:rPr>
        <w:t>ことを環境省が認めたからです。</w:t>
      </w:r>
      <w:r w:rsidR="008279AC">
        <w:rPr>
          <w:rFonts w:ascii="HGP明朝E" w:eastAsia="HGP明朝E" w:hAnsi="HGP明朝E" w:hint="eastAsia"/>
          <w:sz w:val="28"/>
          <w:szCs w:val="28"/>
        </w:rPr>
        <w:t>内容</w:t>
      </w:r>
      <w:r w:rsidR="001B5282">
        <w:rPr>
          <w:rFonts w:ascii="HGP明朝E" w:eastAsia="HGP明朝E" w:hAnsi="HGP明朝E" w:hint="eastAsia"/>
          <w:sz w:val="28"/>
          <w:szCs w:val="28"/>
        </w:rPr>
        <w:t>につきまして</w:t>
      </w:r>
      <w:r w:rsidR="008279AC">
        <w:rPr>
          <w:rFonts w:ascii="HGP明朝E" w:eastAsia="HGP明朝E" w:hAnsi="HGP明朝E" w:hint="eastAsia"/>
          <w:sz w:val="28"/>
          <w:szCs w:val="28"/>
        </w:rPr>
        <w:t>は添付資料でのご確認をお願い</w:t>
      </w:r>
      <w:r w:rsidR="001B5282">
        <w:rPr>
          <w:rFonts w:ascii="HGP明朝E" w:eastAsia="HGP明朝E" w:hAnsi="HGP明朝E" w:hint="eastAsia"/>
          <w:sz w:val="28"/>
          <w:szCs w:val="28"/>
        </w:rPr>
        <w:t>致します</w:t>
      </w:r>
      <w:r w:rsidR="008279AC">
        <w:rPr>
          <w:rFonts w:ascii="HGP明朝E" w:eastAsia="HGP明朝E" w:hAnsi="HGP明朝E" w:hint="eastAsia"/>
          <w:sz w:val="28"/>
          <w:szCs w:val="28"/>
        </w:rPr>
        <w:t>。</w:t>
      </w:r>
    </w:p>
    <w:p w:rsidR="007F1AB8" w:rsidRDefault="007F1AB8" w:rsidP="0002514B">
      <w:pPr>
        <w:rPr>
          <w:rFonts w:ascii="HGP明朝E" w:eastAsia="HGP明朝E" w:hAnsi="HGP明朝E"/>
          <w:b/>
          <w:sz w:val="32"/>
          <w:szCs w:val="32"/>
        </w:rPr>
      </w:pPr>
    </w:p>
    <w:p w:rsidR="0002514B" w:rsidRPr="00ED6963" w:rsidRDefault="0002514B" w:rsidP="0002514B">
      <w:pPr>
        <w:rPr>
          <w:rFonts w:ascii="HGP明朝E" w:eastAsia="HGP明朝E" w:hAnsi="HGP明朝E"/>
          <w:b/>
          <w:sz w:val="32"/>
          <w:szCs w:val="32"/>
        </w:rPr>
      </w:pPr>
      <w:r w:rsidRPr="00ED6963">
        <w:rPr>
          <w:rFonts w:ascii="HGP明朝E" w:eastAsia="HGP明朝E" w:hAnsi="HGP明朝E" w:hint="eastAsia"/>
          <w:b/>
          <w:sz w:val="32"/>
          <w:szCs w:val="32"/>
        </w:rPr>
        <w:lastRenderedPageBreak/>
        <w:t>６．【行政との情報共有・マスコミ</w:t>
      </w:r>
      <w:r w:rsidR="008279AC">
        <w:rPr>
          <w:rFonts w:ascii="HGP明朝E" w:eastAsia="HGP明朝E" w:hAnsi="HGP明朝E" w:hint="eastAsia"/>
          <w:b/>
          <w:sz w:val="32"/>
          <w:szCs w:val="32"/>
        </w:rPr>
        <w:t>など広報活動</w:t>
      </w:r>
      <w:r w:rsidRPr="00ED6963">
        <w:rPr>
          <w:rFonts w:ascii="HGP明朝E" w:eastAsia="HGP明朝E" w:hAnsi="HGP明朝E" w:hint="eastAsia"/>
          <w:b/>
          <w:sz w:val="32"/>
          <w:szCs w:val="32"/>
        </w:rPr>
        <w:t>】</w:t>
      </w:r>
    </w:p>
    <w:p w:rsidR="007B611B" w:rsidRPr="00B60C4A" w:rsidRDefault="008279AC" w:rsidP="002714BA">
      <w:pPr>
        <w:ind w:firstLineChars="100" w:firstLine="280"/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引き続き</w:t>
      </w:r>
      <w:r w:rsidR="007B611B" w:rsidRPr="00B60C4A">
        <w:rPr>
          <w:rFonts w:ascii="HGP明朝E" w:eastAsia="HGP明朝E" w:hAnsi="HGP明朝E" w:hint="eastAsia"/>
          <w:sz w:val="28"/>
          <w:szCs w:val="28"/>
        </w:rPr>
        <w:t>コロナの</w:t>
      </w:r>
      <w:r>
        <w:rPr>
          <w:rFonts w:ascii="HGP明朝E" w:eastAsia="HGP明朝E" w:hAnsi="HGP明朝E" w:hint="eastAsia"/>
          <w:sz w:val="28"/>
          <w:szCs w:val="28"/>
        </w:rPr>
        <w:t>影響を踏まえて電話やメール等でのやり取りを通して</w:t>
      </w:r>
      <w:r w:rsidR="00EB5336" w:rsidRPr="00B60C4A">
        <w:rPr>
          <w:rFonts w:ascii="HGP明朝E" w:eastAsia="HGP明朝E" w:hAnsi="HGP明朝E" w:hint="eastAsia"/>
          <w:sz w:val="28"/>
          <w:szCs w:val="28"/>
        </w:rPr>
        <w:t>、環境省との団体交渉</w:t>
      </w:r>
      <w:r w:rsidR="007B611B" w:rsidRPr="00B60C4A">
        <w:rPr>
          <w:rFonts w:ascii="HGP明朝E" w:eastAsia="HGP明朝E" w:hAnsi="HGP明朝E" w:hint="eastAsia"/>
          <w:sz w:val="28"/>
          <w:szCs w:val="28"/>
        </w:rPr>
        <w:t>などについて</w:t>
      </w:r>
      <w:r w:rsidR="00EB5336" w:rsidRPr="00B60C4A">
        <w:rPr>
          <w:rFonts w:ascii="HGP明朝E" w:eastAsia="HGP明朝E" w:hAnsi="HGP明朝E" w:hint="eastAsia"/>
          <w:sz w:val="28"/>
          <w:szCs w:val="28"/>
        </w:rPr>
        <w:t>福島県中間貯蔵施設等対策室・大熊町・双葉町とも情報共有を図り、ご支援ご協力を頂いております。</w:t>
      </w:r>
    </w:p>
    <w:p w:rsidR="00C267BD" w:rsidRPr="00B60C4A" w:rsidRDefault="00EB5336" w:rsidP="002714BA">
      <w:pPr>
        <w:ind w:firstLineChars="100" w:firstLine="280"/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sz w:val="28"/>
          <w:szCs w:val="28"/>
        </w:rPr>
        <w:t>また、マスコミ</w:t>
      </w:r>
      <w:r w:rsidR="001B5282">
        <w:rPr>
          <w:rFonts w:ascii="HGP明朝E" w:eastAsia="HGP明朝E" w:hAnsi="HGP明朝E" w:hint="eastAsia"/>
          <w:sz w:val="28"/>
          <w:szCs w:val="28"/>
        </w:rPr>
        <w:t>の方々から</w:t>
      </w:r>
      <w:r w:rsidRPr="00B60C4A">
        <w:rPr>
          <w:rFonts w:ascii="HGP明朝E" w:eastAsia="HGP明朝E" w:hAnsi="HGP明朝E" w:hint="eastAsia"/>
          <w:sz w:val="28"/>
          <w:szCs w:val="28"/>
        </w:rPr>
        <w:t>の取材活動等</w:t>
      </w:r>
      <w:r w:rsidR="00855ECA" w:rsidRPr="00B60C4A">
        <w:rPr>
          <w:rFonts w:ascii="HGP明朝E" w:eastAsia="HGP明朝E" w:hAnsi="HGP明朝E" w:hint="eastAsia"/>
          <w:sz w:val="28"/>
          <w:szCs w:val="28"/>
        </w:rPr>
        <w:t>につきまして</w:t>
      </w:r>
      <w:r w:rsidR="007B611B" w:rsidRPr="00B60C4A">
        <w:rPr>
          <w:rFonts w:ascii="HGP明朝E" w:eastAsia="HGP明朝E" w:hAnsi="HGP明朝E" w:hint="eastAsia"/>
          <w:sz w:val="28"/>
          <w:szCs w:val="28"/>
        </w:rPr>
        <w:t>は</w:t>
      </w:r>
      <w:r w:rsidR="001B5282">
        <w:rPr>
          <w:rFonts w:ascii="HGP明朝E" w:eastAsia="HGP明朝E" w:hAnsi="HGP明朝E" w:hint="eastAsia"/>
          <w:sz w:val="28"/>
          <w:szCs w:val="28"/>
        </w:rPr>
        <w:t>、根拠を示して事実に基づいた</w:t>
      </w:r>
      <w:r w:rsidR="007B611B" w:rsidRPr="00B60C4A">
        <w:rPr>
          <w:rFonts w:ascii="HGP明朝E" w:eastAsia="HGP明朝E" w:hAnsi="HGP明朝E" w:hint="eastAsia"/>
          <w:sz w:val="28"/>
          <w:szCs w:val="28"/>
        </w:rPr>
        <w:t>内容を説明しております</w:t>
      </w:r>
      <w:r w:rsidR="008279AC">
        <w:rPr>
          <w:rFonts w:ascii="HGP明朝E" w:eastAsia="HGP明朝E" w:hAnsi="HGP明朝E" w:hint="eastAsia"/>
          <w:sz w:val="28"/>
          <w:szCs w:val="28"/>
        </w:rPr>
        <w:t>。</w:t>
      </w:r>
      <w:r w:rsidR="00B9154C">
        <w:rPr>
          <w:rFonts w:ascii="HGP明朝E" w:eastAsia="HGP明朝E" w:hAnsi="HGP明朝E" w:hint="eastAsia"/>
          <w:sz w:val="28"/>
          <w:szCs w:val="28"/>
        </w:rPr>
        <w:t>具体的な</w:t>
      </w:r>
      <w:r w:rsidR="008279AC">
        <w:rPr>
          <w:rFonts w:ascii="HGP明朝E" w:eastAsia="HGP明朝E" w:hAnsi="HGP明朝E" w:hint="eastAsia"/>
          <w:sz w:val="28"/>
          <w:szCs w:val="28"/>
        </w:rPr>
        <w:t>内容につきましては、別添の</w:t>
      </w:r>
      <w:r w:rsidR="009F17B9">
        <w:rPr>
          <w:rFonts w:ascii="HGP明朝E" w:eastAsia="HGP明朝E" w:hAnsi="HGP明朝E" w:hint="eastAsia"/>
          <w:sz w:val="28"/>
          <w:szCs w:val="28"/>
        </w:rPr>
        <w:t>東京</w:t>
      </w:r>
      <w:r w:rsidR="008279AC">
        <w:rPr>
          <w:rFonts w:ascii="HGP明朝E" w:eastAsia="HGP明朝E" w:hAnsi="HGP明朝E" w:hint="eastAsia"/>
          <w:sz w:val="28"/>
          <w:szCs w:val="28"/>
        </w:rPr>
        <w:t>新聞</w:t>
      </w:r>
      <w:r w:rsidR="009F17B9">
        <w:rPr>
          <w:rFonts w:ascii="HGP明朝E" w:eastAsia="HGP明朝E" w:hAnsi="HGP明朝E" w:hint="eastAsia"/>
          <w:sz w:val="28"/>
          <w:szCs w:val="28"/>
        </w:rPr>
        <w:t>記事</w:t>
      </w:r>
      <w:r w:rsidR="00B9154C">
        <w:rPr>
          <w:rFonts w:ascii="HGP明朝E" w:eastAsia="HGP明朝E" w:hAnsi="HGP明朝E" w:hint="eastAsia"/>
          <w:sz w:val="28"/>
          <w:szCs w:val="28"/>
        </w:rPr>
        <w:t>、</w:t>
      </w:r>
      <w:r w:rsidR="008279AC">
        <w:rPr>
          <w:rFonts w:ascii="HGP明朝E" w:eastAsia="HGP明朝E" w:hAnsi="HGP明朝E" w:hint="eastAsia"/>
          <w:sz w:val="28"/>
          <w:szCs w:val="28"/>
        </w:rPr>
        <w:t>月刊誌</w:t>
      </w:r>
      <w:r w:rsidR="009F17B9">
        <w:rPr>
          <w:rFonts w:ascii="HGP明朝E" w:eastAsia="HGP明朝E" w:hAnsi="HGP明朝E" w:hint="eastAsia"/>
          <w:sz w:val="28"/>
          <w:szCs w:val="28"/>
        </w:rPr>
        <w:t>政経東北１月号</w:t>
      </w:r>
      <w:r w:rsidR="00B9154C">
        <w:rPr>
          <w:rFonts w:ascii="HGP明朝E" w:eastAsia="HGP明朝E" w:hAnsi="HGP明朝E" w:hint="eastAsia"/>
          <w:sz w:val="28"/>
          <w:szCs w:val="28"/>
        </w:rPr>
        <w:t>、</w:t>
      </w:r>
      <w:r w:rsidR="009F17B9">
        <w:rPr>
          <w:rFonts w:ascii="HGP明朝E" w:eastAsia="HGP明朝E" w:hAnsi="HGP明朝E" w:hint="eastAsia"/>
          <w:sz w:val="28"/>
          <w:szCs w:val="28"/>
        </w:rPr>
        <w:t>現代の理論２０２１冬号</w:t>
      </w:r>
      <w:r w:rsidR="008279AC">
        <w:rPr>
          <w:rFonts w:ascii="HGP明朝E" w:eastAsia="HGP明朝E" w:hAnsi="HGP明朝E" w:hint="eastAsia"/>
          <w:sz w:val="28"/>
          <w:szCs w:val="28"/>
        </w:rPr>
        <w:t>でのご確認をお願いいたします。</w:t>
      </w:r>
    </w:p>
    <w:p w:rsidR="0002514B" w:rsidRPr="00ED6963" w:rsidRDefault="0002514B" w:rsidP="0002514B">
      <w:pPr>
        <w:rPr>
          <w:rFonts w:ascii="HGP明朝E" w:eastAsia="HGP明朝E" w:hAnsi="HGP明朝E"/>
          <w:b/>
          <w:sz w:val="32"/>
          <w:szCs w:val="32"/>
        </w:rPr>
      </w:pPr>
      <w:r w:rsidRPr="00ED6963">
        <w:rPr>
          <w:rFonts w:ascii="HGP明朝E" w:eastAsia="HGP明朝E" w:hAnsi="HGP明朝E" w:hint="eastAsia"/>
          <w:b/>
          <w:sz w:val="32"/>
          <w:szCs w:val="32"/>
        </w:rPr>
        <w:t>７．【</w:t>
      </w:r>
      <w:r w:rsidR="008D2182" w:rsidRPr="00ED6963">
        <w:rPr>
          <w:rFonts w:ascii="HGP明朝E" w:eastAsia="HGP明朝E" w:hAnsi="HGP明朝E" w:hint="eastAsia"/>
          <w:b/>
          <w:sz w:val="32"/>
          <w:szCs w:val="32"/>
        </w:rPr>
        <w:t>今後の</w:t>
      </w:r>
      <w:r w:rsidRPr="00ED6963">
        <w:rPr>
          <w:rFonts w:ascii="HGP明朝E" w:eastAsia="HGP明朝E" w:hAnsi="HGP明朝E" w:hint="eastAsia"/>
          <w:b/>
          <w:sz w:val="32"/>
          <w:szCs w:val="32"/>
        </w:rPr>
        <w:t>活動予定</w:t>
      </w:r>
      <w:r w:rsidR="00B9154C">
        <w:rPr>
          <w:rFonts w:ascii="HGP明朝E" w:eastAsia="HGP明朝E" w:hAnsi="HGP明朝E" w:hint="eastAsia"/>
          <w:b/>
          <w:sz w:val="32"/>
          <w:szCs w:val="32"/>
        </w:rPr>
        <w:t>など</w:t>
      </w:r>
      <w:r w:rsidRPr="00ED6963">
        <w:rPr>
          <w:rFonts w:ascii="HGP明朝E" w:eastAsia="HGP明朝E" w:hAnsi="HGP明朝E" w:hint="eastAsia"/>
          <w:b/>
          <w:sz w:val="32"/>
          <w:szCs w:val="32"/>
        </w:rPr>
        <w:t>】</w:t>
      </w:r>
    </w:p>
    <w:p w:rsidR="00C55E17" w:rsidRDefault="00B9154C" w:rsidP="00ED6963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 xml:space="preserve">　本年３月で</w:t>
      </w:r>
      <w:r w:rsidR="009F17B9">
        <w:rPr>
          <w:rFonts w:ascii="HGP明朝E" w:eastAsia="HGP明朝E" w:hAnsi="HGP明朝E" w:hint="eastAsia"/>
          <w:sz w:val="28"/>
          <w:szCs w:val="28"/>
        </w:rPr>
        <w:t>東日本大震災と原発事故から１０年目となります。また、環境省との団体交渉で中間貯蔵施設について</w:t>
      </w:r>
      <w:r>
        <w:rPr>
          <w:rFonts w:ascii="HGP明朝E" w:eastAsia="HGP明朝E" w:hAnsi="HGP明朝E" w:hint="eastAsia"/>
          <w:sz w:val="28"/>
          <w:szCs w:val="28"/>
        </w:rPr>
        <w:t>は</w:t>
      </w:r>
      <w:r w:rsidR="009F17B9">
        <w:rPr>
          <w:rFonts w:ascii="HGP明朝E" w:eastAsia="HGP明朝E" w:hAnsi="HGP明朝E" w:hint="eastAsia"/>
          <w:sz w:val="28"/>
          <w:szCs w:val="28"/>
        </w:rPr>
        <w:t>「赤信号で渡ってもよい」と</w:t>
      </w:r>
      <w:r w:rsidR="0038343F">
        <w:rPr>
          <w:rFonts w:ascii="HGP明朝E" w:eastAsia="HGP明朝E" w:hAnsi="HGP明朝E" w:hint="eastAsia"/>
          <w:sz w:val="28"/>
          <w:szCs w:val="28"/>
        </w:rPr>
        <w:t>環境省が</w:t>
      </w:r>
      <w:r w:rsidR="009F17B9">
        <w:rPr>
          <w:rFonts w:ascii="HGP明朝E" w:eastAsia="HGP明朝E" w:hAnsi="HGP明朝E" w:hint="eastAsia"/>
          <w:sz w:val="28"/>
          <w:szCs w:val="28"/>
        </w:rPr>
        <w:t>宣言した</w:t>
      </w:r>
      <w:r>
        <w:rPr>
          <w:rFonts w:ascii="HGP明朝E" w:eastAsia="HGP明朝E" w:hAnsi="HGP明朝E" w:hint="eastAsia"/>
          <w:sz w:val="28"/>
          <w:szCs w:val="28"/>
        </w:rPr>
        <w:t>様な内容</w:t>
      </w:r>
      <w:r w:rsidR="009F17B9">
        <w:rPr>
          <w:rFonts w:ascii="HGP明朝E" w:eastAsia="HGP明朝E" w:hAnsi="HGP明朝E" w:hint="eastAsia"/>
          <w:sz w:val="28"/>
          <w:szCs w:val="28"/>
        </w:rPr>
        <w:t>にな</w:t>
      </w:r>
      <w:r>
        <w:rPr>
          <w:rFonts w:ascii="HGP明朝E" w:eastAsia="HGP明朝E" w:hAnsi="HGP明朝E" w:hint="eastAsia"/>
          <w:sz w:val="28"/>
          <w:szCs w:val="28"/>
        </w:rPr>
        <w:t>った</w:t>
      </w:r>
      <w:r w:rsidR="009F17B9">
        <w:rPr>
          <w:rFonts w:ascii="HGP明朝E" w:eastAsia="HGP明朝E" w:hAnsi="HGP明朝E" w:hint="eastAsia"/>
          <w:sz w:val="28"/>
          <w:szCs w:val="28"/>
        </w:rPr>
        <w:t>ことを受け今</w:t>
      </w:r>
      <w:r>
        <w:rPr>
          <w:rFonts w:ascii="HGP明朝E" w:eastAsia="HGP明朝E" w:hAnsi="HGP明朝E" w:hint="eastAsia"/>
          <w:sz w:val="28"/>
          <w:szCs w:val="28"/>
        </w:rPr>
        <w:t>迄</w:t>
      </w:r>
      <w:r w:rsidR="009F17B9">
        <w:rPr>
          <w:rFonts w:ascii="HGP明朝E" w:eastAsia="HGP明朝E" w:hAnsi="HGP明朝E" w:hint="eastAsia"/>
          <w:sz w:val="28"/>
          <w:szCs w:val="28"/>
        </w:rPr>
        <w:t>以上の広報活動を</w:t>
      </w:r>
      <w:r>
        <w:rPr>
          <w:rFonts w:ascii="HGP明朝E" w:eastAsia="HGP明朝E" w:hAnsi="HGP明朝E" w:hint="eastAsia"/>
          <w:sz w:val="28"/>
          <w:szCs w:val="28"/>
        </w:rPr>
        <w:t>行って</w:t>
      </w:r>
      <w:r w:rsidR="009F17B9">
        <w:rPr>
          <w:rFonts w:ascii="HGP明朝E" w:eastAsia="HGP明朝E" w:hAnsi="HGP明朝E" w:hint="eastAsia"/>
          <w:sz w:val="28"/>
          <w:szCs w:val="28"/>
        </w:rPr>
        <w:t>国民の皆さまにも、原発事故を一人一人</w:t>
      </w:r>
      <w:r>
        <w:rPr>
          <w:rFonts w:ascii="HGP明朝E" w:eastAsia="HGP明朝E" w:hAnsi="HGP明朝E" w:hint="eastAsia"/>
          <w:sz w:val="28"/>
          <w:szCs w:val="28"/>
        </w:rPr>
        <w:t>の</w:t>
      </w:r>
      <w:r w:rsidR="009F17B9">
        <w:rPr>
          <w:rFonts w:ascii="HGP明朝E" w:eastAsia="HGP明朝E" w:hAnsi="HGP明朝E" w:hint="eastAsia"/>
          <w:sz w:val="28"/>
          <w:szCs w:val="28"/>
        </w:rPr>
        <w:t>問題として理解して頂けるよう</w:t>
      </w:r>
      <w:r>
        <w:rPr>
          <w:rFonts w:ascii="HGP明朝E" w:eastAsia="HGP明朝E" w:hAnsi="HGP明朝E" w:hint="eastAsia"/>
          <w:sz w:val="28"/>
          <w:szCs w:val="28"/>
        </w:rPr>
        <w:t>努めて</w:t>
      </w:r>
      <w:r w:rsidR="0038343F">
        <w:rPr>
          <w:rFonts w:ascii="HGP明朝E" w:eastAsia="HGP明朝E" w:hAnsi="HGP明朝E" w:hint="eastAsia"/>
          <w:sz w:val="28"/>
          <w:szCs w:val="28"/>
        </w:rPr>
        <w:t>参り</w:t>
      </w:r>
      <w:r>
        <w:rPr>
          <w:rFonts w:ascii="HGP明朝E" w:eastAsia="HGP明朝E" w:hAnsi="HGP明朝E" w:hint="eastAsia"/>
          <w:sz w:val="28"/>
          <w:szCs w:val="28"/>
        </w:rPr>
        <w:t>たい</w:t>
      </w:r>
      <w:r w:rsidR="009F17B9">
        <w:rPr>
          <w:rFonts w:ascii="HGP明朝E" w:eastAsia="HGP明朝E" w:hAnsi="HGP明朝E" w:hint="eastAsia"/>
          <w:sz w:val="28"/>
          <w:szCs w:val="28"/>
        </w:rPr>
        <w:t>と思います。</w:t>
      </w:r>
    </w:p>
    <w:p w:rsidR="004C24C8" w:rsidRDefault="0038343F" w:rsidP="00ED6963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 xml:space="preserve">　</w:t>
      </w:r>
      <w:r w:rsidR="00B9154C">
        <w:rPr>
          <w:rFonts w:ascii="HGP明朝E" w:eastAsia="HGP明朝E" w:hAnsi="HGP明朝E" w:hint="eastAsia"/>
          <w:sz w:val="28"/>
          <w:szCs w:val="28"/>
        </w:rPr>
        <w:t>来月</w:t>
      </w:r>
      <w:r w:rsidR="004C24C8">
        <w:rPr>
          <w:rFonts w:ascii="HGP明朝E" w:eastAsia="HGP明朝E" w:hAnsi="HGP明朝E" w:hint="eastAsia"/>
          <w:sz w:val="28"/>
          <w:szCs w:val="28"/>
        </w:rPr>
        <w:t>９日</w:t>
      </w:r>
      <w:r>
        <w:rPr>
          <w:rFonts w:ascii="HGP明朝E" w:eastAsia="HGP明朝E" w:hAnsi="HGP明朝E" w:hint="eastAsia"/>
          <w:sz w:val="28"/>
          <w:szCs w:val="28"/>
        </w:rPr>
        <w:t>には</w:t>
      </w:r>
      <w:r w:rsidR="004C24C8">
        <w:rPr>
          <w:rFonts w:ascii="HGP明朝E" w:eastAsia="HGP明朝E" w:hAnsi="HGP明朝E" w:hint="eastAsia"/>
          <w:sz w:val="28"/>
          <w:szCs w:val="28"/>
        </w:rPr>
        <w:t>日本弁護士連合会で</w:t>
      </w:r>
      <w:r w:rsidR="00B9154C">
        <w:rPr>
          <w:rFonts w:ascii="HGP明朝E" w:eastAsia="HGP明朝E" w:hAnsi="HGP明朝E" w:hint="eastAsia"/>
          <w:sz w:val="28"/>
          <w:szCs w:val="28"/>
        </w:rPr>
        <w:t>門馬会長が</w:t>
      </w:r>
      <w:r w:rsidR="004C24C8">
        <w:rPr>
          <w:rFonts w:ascii="HGP明朝E" w:eastAsia="HGP明朝E" w:hAnsi="HGP明朝E" w:hint="eastAsia"/>
          <w:sz w:val="28"/>
          <w:szCs w:val="28"/>
        </w:rPr>
        <w:t>ご報告させて頂く</w:t>
      </w:r>
      <w:r w:rsidR="00B9154C">
        <w:rPr>
          <w:rFonts w:ascii="HGP明朝E" w:eastAsia="HGP明朝E" w:hAnsi="HGP明朝E" w:hint="eastAsia"/>
          <w:sz w:val="28"/>
          <w:szCs w:val="28"/>
        </w:rPr>
        <w:t>こと</w:t>
      </w:r>
      <w:r w:rsidR="004C24C8">
        <w:rPr>
          <w:rFonts w:ascii="HGP明朝E" w:eastAsia="HGP明朝E" w:hAnsi="HGP明朝E" w:hint="eastAsia"/>
          <w:sz w:val="28"/>
          <w:szCs w:val="28"/>
        </w:rPr>
        <w:t>になりました。</w:t>
      </w:r>
    </w:p>
    <w:p w:rsidR="009F17B9" w:rsidRDefault="0038343F" w:rsidP="00ED6963">
      <w:pPr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また</w:t>
      </w:r>
      <w:r w:rsidR="002B6D24" w:rsidRPr="00B60C4A">
        <w:rPr>
          <w:rFonts w:ascii="HGP明朝E" w:eastAsia="HGP明朝E" w:hAnsi="HGP明朝E" w:hint="eastAsia"/>
          <w:sz w:val="28"/>
          <w:szCs w:val="28"/>
        </w:rPr>
        <w:t>今後も</w:t>
      </w:r>
      <w:r w:rsidR="009F17B9">
        <w:rPr>
          <w:rFonts w:ascii="HGP明朝E" w:eastAsia="HGP明朝E" w:hAnsi="HGP明朝E" w:hint="eastAsia"/>
          <w:sz w:val="28"/>
          <w:szCs w:val="28"/>
        </w:rPr>
        <w:t>引き続き各専門家の先生方のご指導を受けながら、</w:t>
      </w:r>
      <w:r w:rsidR="002B6D24" w:rsidRPr="00B60C4A">
        <w:rPr>
          <w:rFonts w:ascii="HGP明朝E" w:eastAsia="HGP明朝E" w:hAnsi="HGP明朝E" w:hint="eastAsia"/>
          <w:sz w:val="28"/>
          <w:szCs w:val="28"/>
        </w:rPr>
        <w:t>会員の皆</w:t>
      </w:r>
      <w:r>
        <w:rPr>
          <w:rFonts w:ascii="HGP明朝E" w:eastAsia="HGP明朝E" w:hAnsi="HGP明朝E" w:hint="eastAsia"/>
          <w:sz w:val="28"/>
          <w:szCs w:val="28"/>
        </w:rPr>
        <w:t>さま</w:t>
      </w:r>
      <w:r w:rsidR="002B6D24" w:rsidRPr="00B60C4A">
        <w:rPr>
          <w:rFonts w:ascii="HGP明朝E" w:eastAsia="HGP明朝E" w:hAnsi="HGP明朝E" w:hint="eastAsia"/>
          <w:sz w:val="28"/>
          <w:szCs w:val="28"/>
        </w:rPr>
        <w:t>と共に正しい声を出し続け、国・環境省の間違いを糾し</w:t>
      </w:r>
      <w:r w:rsidR="00345A83">
        <w:rPr>
          <w:rFonts w:ascii="HGP明朝E" w:eastAsia="HGP明朝E" w:hAnsi="HGP明朝E" w:hint="eastAsia"/>
          <w:sz w:val="28"/>
          <w:szCs w:val="28"/>
        </w:rPr>
        <w:t>て</w:t>
      </w:r>
      <w:r w:rsidR="002B6D24" w:rsidRPr="00B60C4A">
        <w:rPr>
          <w:rFonts w:ascii="HGP明朝E" w:eastAsia="HGP明朝E" w:hAnsi="HGP明朝E" w:hint="eastAsia"/>
          <w:sz w:val="28"/>
          <w:szCs w:val="28"/>
        </w:rPr>
        <w:t>是正を求めて</w:t>
      </w:r>
      <w:r w:rsidR="001A1D40">
        <w:rPr>
          <w:rFonts w:ascii="HGP明朝E" w:eastAsia="HGP明朝E" w:hAnsi="HGP明朝E" w:hint="eastAsia"/>
          <w:sz w:val="28"/>
          <w:szCs w:val="28"/>
        </w:rPr>
        <w:t>参ります</w:t>
      </w:r>
      <w:r w:rsidR="002B6D24" w:rsidRPr="00B60C4A">
        <w:rPr>
          <w:rFonts w:ascii="HGP明朝E" w:eastAsia="HGP明朝E" w:hAnsi="HGP明朝E" w:hint="eastAsia"/>
          <w:sz w:val="28"/>
          <w:szCs w:val="28"/>
        </w:rPr>
        <w:t>。</w:t>
      </w:r>
    </w:p>
    <w:p w:rsidR="002B6D24" w:rsidRPr="00B60C4A" w:rsidRDefault="00B9154C" w:rsidP="00B9154C">
      <w:pPr>
        <w:ind w:firstLineChars="100" w:firstLine="280"/>
        <w:rPr>
          <w:rFonts w:ascii="HGP明朝E" w:eastAsia="HGP明朝E" w:hAnsi="HGP明朝E"/>
          <w:sz w:val="28"/>
          <w:szCs w:val="28"/>
        </w:rPr>
      </w:pPr>
      <w:r>
        <w:rPr>
          <w:rFonts w:ascii="HGP明朝E" w:eastAsia="HGP明朝E" w:hAnsi="HGP明朝E" w:hint="eastAsia"/>
          <w:sz w:val="28"/>
          <w:szCs w:val="28"/>
        </w:rPr>
        <w:t>会員の皆さま、</w:t>
      </w:r>
      <w:r w:rsidR="002B6D24" w:rsidRPr="00B60C4A">
        <w:rPr>
          <w:rFonts w:ascii="HGP明朝E" w:eastAsia="HGP明朝E" w:hAnsi="HGP明朝E" w:hint="eastAsia"/>
          <w:sz w:val="28"/>
          <w:szCs w:val="28"/>
        </w:rPr>
        <w:t>よろしくお願い申し上げます。</w:t>
      </w:r>
    </w:p>
    <w:p w:rsidR="002F07EF" w:rsidRDefault="00E24541" w:rsidP="002F07EF">
      <w:pPr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28"/>
          <w:szCs w:val="28"/>
        </w:rPr>
        <w:t>添付書類</w:t>
      </w:r>
    </w:p>
    <w:p w:rsidR="002F07EF" w:rsidRDefault="005943E9" w:rsidP="002F07EF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28"/>
          <w:szCs w:val="28"/>
        </w:rPr>
        <w:t>「</w:t>
      </w:r>
      <w:r w:rsidR="00615B0A">
        <w:rPr>
          <w:rFonts w:ascii="HGP明朝E" w:eastAsia="HGP明朝E" w:hAnsi="HGP明朝E" w:hint="eastAsia"/>
          <w:b/>
          <w:sz w:val="28"/>
          <w:szCs w:val="28"/>
        </w:rPr>
        <w:t>第</w:t>
      </w:r>
      <w:r w:rsidR="00B9154C">
        <w:rPr>
          <w:rFonts w:ascii="HGP明朝E" w:eastAsia="HGP明朝E" w:hAnsi="HGP明朝E" w:hint="eastAsia"/>
          <w:b/>
          <w:sz w:val="28"/>
          <w:szCs w:val="28"/>
        </w:rPr>
        <w:t>８</w:t>
      </w:r>
      <w:r w:rsidR="00615B0A">
        <w:rPr>
          <w:rFonts w:ascii="HGP明朝E" w:eastAsia="HGP明朝E" w:hAnsi="HGP明朝E" w:hint="eastAsia"/>
          <w:b/>
          <w:sz w:val="28"/>
          <w:szCs w:val="28"/>
        </w:rPr>
        <w:t>回環境省説明会</w:t>
      </w:r>
      <w:r w:rsidR="001A1D40">
        <w:rPr>
          <w:rFonts w:ascii="HGP明朝E" w:eastAsia="HGP明朝E" w:hAnsi="HGP明朝E" w:hint="eastAsia"/>
          <w:b/>
          <w:sz w:val="28"/>
          <w:szCs w:val="28"/>
        </w:rPr>
        <w:t>の</w:t>
      </w:r>
      <w:r w:rsidR="00615B0A">
        <w:rPr>
          <w:rFonts w:ascii="HGP明朝E" w:eastAsia="HGP明朝E" w:hAnsi="HGP明朝E" w:hint="eastAsia"/>
          <w:b/>
          <w:sz w:val="28"/>
          <w:szCs w:val="28"/>
        </w:rPr>
        <w:t>環境省回答書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」</w:t>
      </w:r>
    </w:p>
    <w:p w:rsidR="005943E9" w:rsidRDefault="005943E9" w:rsidP="002F07EF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 w:rsidRPr="00B60C4A">
        <w:rPr>
          <w:rFonts w:ascii="HGP明朝E" w:eastAsia="HGP明朝E" w:hAnsi="HGP明朝E" w:hint="eastAsia"/>
          <w:b/>
          <w:sz w:val="28"/>
          <w:szCs w:val="28"/>
        </w:rPr>
        <w:t>「</w:t>
      </w:r>
      <w:r w:rsidR="00B9154C">
        <w:rPr>
          <w:rFonts w:ascii="HGP明朝E" w:eastAsia="HGP明朝E" w:hAnsi="HGP明朝E" w:hint="eastAsia"/>
          <w:b/>
          <w:sz w:val="28"/>
          <w:szCs w:val="28"/>
        </w:rPr>
        <w:t>１月１１日掲載</w:t>
      </w:r>
      <w:r w:rsidR="00615B0A">
        <w:rPr>
          <w:rFonts w:ascii="HGP明朝E" w:eastAsia="HGP明朝E" w:hAnsi="HGP明朝E" w:hint="eastAsia"/>
          <w:b/>
          <w:sz w:val="28"/>
          <w:szCs w:val="28"/>
        </w:rPr>
        <w:t>東京新聞記事</w:t>
      </w:r>
      <w:r w:rsidR="00B9154C">
        <w:rPr>
          <w:rFonts w:ascii="HGP明朝E" w:eastAsia="HGP明朝E" w:hAnsi="HGP明朝E" w:hint="eastAsia"/>
          <w:b/>
          <w:sz w:val="28"/>
          <w:szCs w:val="28"/>
        </w:rPr>
        <w:t>（実家奪った汚染土の山ほか）</w:t>
      </w:r>
      <w:r w:rsidRPr="00B60C4A">
        <w:rPr>
          <w:rFonts w:ascii="HGP明朝E" w:eastAsia="HGP明朝E" w:hAnsi="HGP明朝E" w:hint="eastAsia"/>
          <w:b/>
          <w:sz w:val="28"/>
          <w:szCs w:val="28"/>
        </w:rPr>
        <w:t>」</w:t>
      </w:r>
    </w:p>
    <w:p w:rsidR="00615B0A" w:rsidRDefault="00615B0A" w:rsidP="002F07EF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>
        <w:rPr>
          <w:rFonts w:ascii="HGP明朝E" w:eastAsia="HGP明朝E" w:hAnsi="HGP明朝E" w:hint="eastAsia"/>
          <w:b/>
          <w:sz w:val="28"/>
          <w:szCs w:val="28"/>
        </w:rPr>
        <w:lastRenderedPageBreak/>
        <w:t>「政経東北１月号</w:t>
      </w:r>
      <w:r w:rsidR="00B9154C">
        <w:rPr>
          <w:rFonts w:ascii="HGP明朝E" w:eastAsia="HGP明朝E" w:hAnsi="HGP明朝E" w:hint="eastAsia"/>
          <w:b/>
          <w:sz w:val="28"/>
          <w:szCs w:val="28"/>
        </w:rPr>
        <w:t>（治外法権状態の中間貯蔵交渉）</w:t>
      </w:r>
      <w:r>
        <w:rPr>
          <w:rFonts w:ascii="HGP明朝E" w:eastAsia="HGP明朝E" w:hAnsi="HGP明朝E" w:hint="eastAsia"/>
          <w:b/>
          <w:sz w:val="28"/>
          <w:szCs w:val="28"/>
        </w:rPr>
        <w:t>」</w:t>
      </w:r>
    </w:p>
    <w:p w:rsidR="00615B0A" w:rsidRPr="00B60C4A" w:rsidRDefault="00615B0A" w:rsidP="002F07EF">
      <w:pPr>
        <w:ind w:firstLineChars="100" w:firstLine="281"/>
        <w:rPr>
          <w:rFonts w:ascii="HGP明朝E" w:eastAsia="HGP明朝E" w:hAnsi="HGP明朝E"/>
          <w:b/>
          <w:sz w:val="28"/>
          <w:szCs w:val="28"/>
        </w:rPr>
      </w:pPr>
      <w:r>
        <w:rPr>
          <w:rFonts w:ascii="HGP明朝E" w:eastAsia="HGP明朝E" w:hAnsi="HGP明朝E" w:hint="eastAsia"/>
          <w:b/>
          <w:sz w:val="28"/>
          <w:szCs w:val="28"/>
        </w:rPr>
        <w:t>「現代の</w:t>
      </w:r>
      <w:r w:rsidR="00097599">
        <w:rPr>
          <w:rFonts w:ascii="HGP明朝E" w:eastAsia="HGP明朝E" w:hAnsi="HGP明朝E" w:hint="eastAsia"/>
          <w:b/>
          <w:sz w:val="28"/>
          <w:szCs w:val="28"/>
        </w:rPr>
        <w:t>理論</w:t>
      </w:r>
      <w:r>
        <w:rPr>
          <w:rFonts w:ascii="HGP明朝E" w:eastAsia="HGP明朝E" w:hAnsi="HGP明朝E" w:hint="eastAsia"/>
          <w:b/>
          <w:sz w:val="28"/>
          <w:szCs w:val="28"/>
        </w:rPr>
        <w:t>２０２１冬号</w:t>
      </w:r>
      <w:r w:rsidR="00B9154C">
        <w:rPr>
          <w:rFonts w:ascii="HGP明朝E" w:eastAsia="HGP明朝E" w:hAnsi="HGP明朝E" w:hint="eastAsia"/>
          <w:b/>
          <w:sz w:val="28"/>
          <w:szCs w:val="28"/>
        </w:rPr>
        <w:t>（</w:t>
      </w:r>
      <w:r w:rsidR="00BB1299">
        <w:rPr>
          <w:rFonts w:ascii="HGP明朝E" w:eastAsia="HGP明朝E" w:hAnsi="HGP明朝E" w:hint="eastAsia"/>
          <w:b/>
          <w:sz w:val="28"/>
          <w:szCs w:val="28"/>
        </w:rPr>
        <w:t>中間貯蔵施設は今どうなっているのか</w:t>
      </w:r>
      <w:r w:rsidR="00B9154C">
        <w:rPr>
          <w:rFonts w:ascii="HGP明朝E" w:eastAsia="HGP明朝E" w:hAnsi="HGP明朝E" w:hint="eastAsia"/>
          <w:b/>
          <w:sz w:val="28"/>
          <w:szCs w:val="28"/>
        </w:rPr>
        <w:t>）</w:t>
      </w:r>
      <w:r>
        <w:rPr>
          <w:rFonts w:ascii="HGP明朝E" w:eastAsia="HGP明朝E" w:hAnsi="HGP明朝E" w:hint="eastAsia"/>
          <w:b/>
          <w:sz w:val="28"/>
          <w:szCs w:val="28"/>
        </w:rPr>
        <w:t>」</w:t>
      </w:r>
    </w:p>
    <w:p w:rsidR="007F1AB8" w:rsidRDefault="007F1AB8" w:rsidP="007F1AB8">
      <w:pPr>
        <w:rPr>
          <w:rFonts w:ascii="HGP明朝E" w:eastAsia="HGP明朝E" w:hAnsi="HGP明朝E"/>
          <w:sz w:val="28"/>
          <w:szCs w:val="28"/>
        </w:rPr>
      </w:pPr>
    </w:p>
    <w:p w:rsidR="007F1AB8" w:rsidRPr="001E0206" w:rsidRDefault="007F1AB8" w:rsidP="007F1AB8">
      <w:pPr>
        <w:rPr>
          <w:rFonts w:ascii="HGP明朝E" w:eastAsia="HGP明朝E" w:hAnsi="HGP明朝E"/>
          <w:color w:val="0563C1" w:themeColor="hyperlink"/>
          <w:sz w:val="28"/>
          <w:szCs w:val="28"/>
        </w:rPr>
      </w:pPr>
      <w:r w:rsidRPr="001E0206">
        <w:rPr>
          <w:rFonts w:ascii="HGP明朝E" w:eastAsia="HGP明朝E" w:hAnsi="HGP明朝E" w:hint="eastAsia"/>
          <w:sz w:val="28"/>
          <w:szCs w:val="28"/>
        </w:rPr>
        <w:t>【</w:t>
      </w:r>
      <w:r>
        <w:rPr>
          <w:rFonts w:ascii="HGP明朝E" w:eastAsia="HGP明朝E" w:hAnsi="HGP明朝E" w:hint="eastAsia"/>
          <w:sz w:val="28"/>
          <w:szCs w:val="28"/>
        </w:rPr>
        <w:t>お願いとご連絡</w:t>
      </w:r>
      <w:r w:rsidRPr="001E0206">
        <w:rPr>
          <w:rFonts w:ascii="HGP明朝E" w:eastAsia="HGP明朝E" w:hAnsi="HGP明朝E" w:hint="eastAsia"/>
          <w:sz w:val="28"/>
          <w:szCs w:val="28"/>
        </w:rPr>
        <w:t>】</w:t>
      </w:r>
    </w:p>
    <w:p w:rsidR="007F1AB8" w:rsidRDefault="007F1AB8" w:rsidP="007F1AB8">
      <w:pPr>
        <w:rPr>
          <w:rFonts w:ascii="HGP明朝E" w:eastAsia="HGP明朝E" w:hAnsi="HGP明朝E"/>
          <w:sz w:val="28"/>
          <w:szCs w:val="28"/>
          <w:u w:val="single"/>
        </w:rPr>
      </w:pP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※</w:t>
      </w:r>
      <w:r>
        <w:rPr>
          <w:rFonts w:ascii="HGP明朝E" w:eastAsia="HGP明朝E" w:hAnsi="HGP明朝E" w:hint="eastAsia"/>
          <w:sz w:val="28"/>
          <w:szCs w:val="28"/>
          <w:u w:val="single"/>
        </w:rPr>
        <w:t>お</w:t>
      </w: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問合わせ</w:t>
      </w:r>
      <w:r>
        <w:rPr>
          <w:rFonts w:ascii="HGP明朝E" w:eastAsia="HGP明朝E" w:hAnsi="HGP明朝E" w:hint="eastAsia"/>
          <w:sz w:val="28"/>
          <w:szCs w:val="28"/>
          <w:u w:val="single"/>
        </w:rPr>
        <w:t>等はすみませんが</w:t>
      </w: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、原則</w:t>
      </w:r>
      <w:r>
        <w:rPr>
          <w:rFonts w:ascii="HGP明朝E" w:eastAsia="HGP明朝E" w:hAnsi="HGP明朝E" w:hint="eastAsia"/>
          <w:sz w:val="28"/>
          <w:szCs w:val="28"/>
          <w:u w:val="single"/>
        </w:rPr>
        <w:t>電子媒体（</w:t>
      </w: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メ－ル</w:t>
      </w:r>
      <w:r>
        <w:rPr>
          <w:rFonts w:ascii="HGP明朝E" w:eastAsia="HGP明朝E" w:hAnsi="HGP明朝E" w:hint="eastAsia"/>
          <w:sz w:val="28"/>
          <w:szCs w:val="28"/>
          <w:u w:val="single"/>
        </w:rPr>
        <w:t>など</w:t>
      </w: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）でお願いいたします。</w:t>
      </w:r>
    </w:p>
    <w:p w:rsidR="007F1AB8" w:rsidRDefault="007F1AB8" w:rsidP="007F1AB8">
      <w:pPr>
        <w:rPr>
          <w:rFonts w:ascii="HGP明朝E" w:eastAsia="HGP明朝E" w:hAnsi="HGP明朝E"/>
          <w:sz w:val="28"/>
          <w:szCs w:val="28"/>
          <w:u w:val="single"/>
        </w:rPr>
      </w:pP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※</w:t>
      </w:r>
      <w:r>
        <w:rPr>
          <w:rFonts w:ascii="HGP明朝E" w:eastAsia="HGP明朝E" w:hAnsi="HGP明朝E" w:hint="eastAsia"/>
          <w:sz w:val="28"/>
          <w:szCs w:val="28"/>
          <w:u w:val="single"/>
        </w:rPr>
        <w:t>皆さま、門馬会長とフェイスブック（門馬好春で登録）で友達になりませんか。</w:t>
      </w:r>
    </w:p>
    <w:p w:rsidR="007F1AB8" w:rsidRPr="00ED6963" w:rsidRDefault="007F1AB8" w:rsidP="007F1AB8">
      <w:pPr>
        <w:rPr>
          <w:rFonts w:ascii="HGP明朝E" w:eastAsia="HGP明朝E" w:hAnsi="HGP明朝E"/>
          <w:sz w:val="28"/>
          <w:szCs w:val="28"/>
        </w:rPr>
      </w:pP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※</w:t>
      </w:r>
      <w:r>
        <w:rPr>
          <w:rFonts w:ascii="HGP明朝E" w:eastAsia="HGP明朝E" w:hAnsi="HGP明朝E" w:hint="eastAsia"/>
          <w:sz w:val="28"/>
          <w:szCs w:val="28"/>
          <w:u w:val="single"/>
        </w:rPr>
        <w:t>熊本一規明治学院大学名誉教授へのHPに会の活動等が紹介されております。</w:t>
      </w:r>
    </w:p>
    <w:p w:rsidR="00BB1299" w:rsidRPr="007F1AB8" w:rsidRDefault="00BB1299" w:rsidP="00ED6963">
      <w:pPr>
        <w:rPr>
          <w:rFonts w:ascii="HGP明朝E" w:eastAsia="HGP明朝E" w:hAnsi="HGP明朝E"/>
          <w:sz w:val="28"/>
          <w:szCs w:val="28"/>
        </w:rPr>
      </w:pPr>
    </w:p>
    <w:p w:rsidR="00BF4C6A" w:rsidRPr="00ED6963" w:rsidRDefault="00BF4C6A" w:rsidP="00ED6963">
      <w:pPr>
        <w:rPr>
          <w:rFonts w:ascii="HGP明朝E" w:eastAsia="HGP明朝E" w:hAnsi="HGP明朝E"/>
          <w:sz w:val="28"/>
          <w:szCs w:val="28"/>
        </w:rPr>
      </w:pPr>
      <w:r w:rsidRPr="00ED6963">
        <w:rPr>
          <w:rFonts w:ascii="HGP明朝E" w:eastAsia="HGP明朝E" w:hAnsi="HGP明朝E" w:hint="eastAsia"/>
          <w:sz w:val="28"/>
          <w:szCs w:val="28"/>
        </w:rPr>
        <w:t xml:space="preserve">（作成者・問い合わせ先：30年中間貯蔵施設地権者会　</w:t>
      </w:r>
      <w:r w:rsidRPr="00ED6963">
        <w:rPr>
          <w:rFonts w:ascii="HGP明朝E" w:eastAsia="HGP明朝E" w:hAnsi="HGP明朝E" w:hint="eastAsia"/>
          <w:b/>
          <w:sz w:val="28"/>
          <w:szCs w:val="28"/>
        </w:rPr>
        <w:t>事務局長　門馬好春</w:t>
      </w:r>
      <w:r w:rsidRPr="00ED6963">
        <w:rPr>
          <w:rFonts w:ascii="HGP明朝E" w:eastAsia="HGP明朝E" w:hAnsi="HGP明朝E" w:hint="eastAsia"/>
          <w:sz w:val="28"/>
          <w:szCs w:val="28"/>
        </w:rPr>
        <w:t>）</w:t>
      </w:r>
    </w:p>
    <w:p w:rsidR="00BF4C6A" w:rsidRPr="00ED6963" w:rsidRDefault="00BF4C6A" w:rsidP="00BF4C6A">
      <w:pPr>
        <w:ind w:firstLineChars="1200" w:firstLine="3360"/>
        <w:rPr>
          <w:rFonts w:ascii="HGP明朝E" w:eastAsia="HGP明朝E" w:hAnsi="HGP明朝E"/>
          <w:sz w:val="28"/>
          <w:szCs w:val="28"/>
        </w:rPr>
      </w:pPr>
      <w:r w:rsidRPr="001A1D40">
        <w:rPr>
          <w:rFonts w:ascii="HGP明朝E" w:eastAsia="HGP明朝E" w:hAnsi="HGP明朝E" w:hint="eastAsia"/>
          <w:sz w:val="28"/>
          <w:szCs w:val="28"/>
          <w:u w:val="single"/>
        </w:rPr>
        <w:t xml:space="preserve">PCメール </w:t>
      </w:r>
      <w:hyperlink r:id="rId16" w:history="1">
        <w:r w:rsidRPr="00ED6963">
          <w:rPr>
            <w:rFonts w:ascii="HGP明朝E" w:eastAsia="HGP明朝E" w:hAnsi="HGP明朝E" w:hint="eastAsia"/>
            <w:sz w:val="28"/>
            <w:szCs w:val="28"/>
            <w:u w:val="single"/>
          </w:rPr>
          <w:t>mommayoshiharu@gmail.com</w:t>
        </w:r>
      </w:hyperlink>
    </w:p>
    <w:bookmarkStart w:id="0" w:name="_GoBack"/>
    <w:bookmarkEnd w:id="0"/>
    <w:p w:rsidR="00BF4C6A" w:rsidRPr="00ED6963" w:rsidRDefault="00DD4446" w:rsidP="00BF4C6A">
      <w:pPr>
        <w:ind w:firstLineChars="1200" w:firstLine="3360"/>
        <w:rPr>
          <w:rFonts w:ascii="HGP明朝E" w:eastAsia="HGP明朝E" w:hAnsi="HGP明朝E"/>
          <w:sz w:val="28"/>
          <w:szCs w:val="28"/>
        </w:rPr>
      </w:pPr>
      <w:r>
        <w:rPr>
          <w:rStyle w:val="a6"/>
          <w:rFonts w:ascii="HGP明朝E" w:eastAsia="HGP明朝E" w:hAnsi="HGP明朝E"/>
          <w:color w:val="auto"/>
          <w:sz w:val="28"/>
          <w:szCs w:val="28"/>
        </w:rPr>
        <w:fldChar w:fldCharType="begin"/>
      </w:r>
      <w:r>
        <w:rPr>
          <w:rStyle w:val="a6"/>
          <w:rFonts w:ascii="HGP明朝E" w:eastAsia="HGP明朝E" w:hAnsi="HGP明朝E"/>
          <w:color w:val="auto"/>
          <w:sz w:val="28"/>
          <w:szCs w:val="28"/>
        </w:rPr>
        <w:instrText xml:space="preserve"> HYPERLINK "mailto:</w:instrText>
      </w:r>
      <w:r>
        <w:rPr>
          <w:rStyle w:val="a6"/>
          <w:rFonts w:ascii="HGP明朝E" w:eastAsia="HGP明朝E" w:hAnsi="HGP明朝E"/>
          <w:color w:val="auto"/>
          <w:sz w:val="28"/>
          <w:szCs w:val="28"/>
        </w:rPr>
        <w:instrText xml:space="preserve">携帯アドレス　</w:instrText>
      </w:r>
      <w:r>
        <w:rPr>
          <w:rStyle w:val="a6"/>
          <w:rFonts w:ascii="HGP明朝E" w:eastAsia="HGP明朝E" w:hAnsi="HGP明朝E"/>
          <w:color w:val="auto"/>
          <w:sz w:val="28"/>
          <w:szCs w:val="28"/>
        </w:rPr>
        <w:instrText xml:space="preserve">mommayoshiharu@ezweb.ne.jp" </w:instrText>
      </w:r>
      <w:r>
        <w:rPr>
          <w:rStyle w:val="a6"/>
          <w:rFonts w:ascii="HGP明朝E" w:eastAsia="HGP明朝E" w:hAnsi="HGP明朝E"/>
          <w:color w:val="auto"/>
          <w:sz w:val="28"/>
          <w:szCs w:val="28"/>
        </w:rPr>
        <w:fldChar w:fldCharType="separate"/>
      </w:r>
      <w:r w:rsidR="00BF4C6A" w:rsidRPr="00ED6963">
        <w:rPr>
          <w:rStyle w:val="a6"/>
          <w:rFonts w:ascii="HGP明朝E" w:eastAsia="HGP明朝E" w:hAnsi="HGP明朝E" w:hint="eastAsia"/>
          <w:color w:val="auto"/>
          <w:sz w:val="28"/>
          <w:szCs w:val="28"/>
        </w:rPr>
        <w:t>携帯アドレス　mommayoshiharu@ezweb.ne.jp</w:t>
      </w:r>
      <w:r>
        <w:rPr>
          <w:rStyle w:val="a6"/>
          <w:rFonts w:ascii="HGP明朝E" w:eastAsia="HGP明朝E" w:hAnsi="HGP明朝E"/>
          <w:color w:val="auto"/>
          <w:sz w:val="28"/>
          <w:szCs w:val="28"/>
        </w:rPr>
        <w:fldChar w:fldCharType="end"/>
      </w:r>
    </w:p>
    <w:p w:rsidR="00BF4C6A" w:rsidRDefault="00BF4C6A" w:rsidP="0056187B">
      <w:pPr>
        <w:ind w:firstLineChars="1400" w:firstLine="3920"/>
        <w:rPr>
          <w:rFonts w:ascii="HGP明朝E" w:eastAsia="HGP明朝E" w:hAnsi="HGP明朝E"/>
          <w:sz w:val="28"/>
          <w:szCs w:val="28"/>
          <w:u w:val="single"/>
        </w:rPr>
      </w:pPr>
      <w:r w:rsidRPr="00ED6963">
        <w:rPr>
          <w:rFonts w:ascii="HGP明朝E" w:eastAsia="HGP明朝E" w:hAnsi="HGP明朝E" w:hint="eastAsia"/>
          <w:sz w:val="28"/>
          <w:szCs w:val="28"/>
          <w:u w:val="single"/>
        </w:rPr>
        <w:t>携帯電話 090-3533-5515</w:t>
      </w:r>
    </w:p>
    <w:p w:rsidR="00BB1299" w:rsidRPr="00ED6963" w:rsidRDefault="00BB1299" w:rsidP="00ED6963">
      <w:pPr>
        <w:rPr>
          <w:rFonts w:ascii="HGP明朝E" w:eastAsia="HGP明朝E" w:hAnsi="HGP明朝E"/>
          <w:sz w:val="28"/>
          <w:szCs w:val="28"/>
        </w:rPr>
      </w:pPr>
    </w:p>
    <w:sectPr w:rsidR="00BB1299" w:rsidRPr="00ED6963" w:rsidSect="00706114">
      <w:footerReference w:type="default" r:id="rId1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446" w:rsidRDefault="00DD4446">
      <w:r>
        <w:separator/>
      </w:r>
    </w:p>
  </w:endnote>
  <w:endnote w:type="continuationSeparator" w:id="0">
    <w:p w:rsidR="00DD4446" w:rsidRDefault="00DD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0821948"/>
      <w:docPartObj>
        <w:docPartGallery w:val="Page Numbers (Bottom of Page)"/>
        <w:docPartUnique/>
      </w:docPartObj>
    </w:sdtPr>
    <w:sdtEndPr/>
    <w:sdtContent>
      <w:p w:rsidR="001B5282" w:rsidRDefault="001B528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D40" w:rsidRPr="001A1D40">
          <w:rPr>
            <w:noProof/>
            <w:lang w:val="ja-JP"/>
          </w:rPr>
          <w:t>5</w:t>
        </w:r>
        <w:r>
          <w:fldChar w:fldCharType="end"/>
        </w:r>
      </w:p>
    </w:sdtContent>
  </w:sdt>
  <w:p w:rsidR="001B5282" w:rsidRDefault="001B528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446" w:rsidRDefault="00DD4446">
      <w:r>
        <w:separator/>
      </w:r>
    </w:p>
  </w:footnote>
  <w:footnote w:type="continuationSeparator" w:id="0">
    <w:p w:rsidR="00DD4446" w:rsidRDefault="00DD4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51CFE"/>
    <w:multiLevelType w:val="hybridMultilevel"/>
    <w:tmpl w:val="97480F18"/>
    <w:lvl w:ilvl="0" w:tplc="05E2097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1E2E6D"/>
    <w:multiLevelType w:val="hybridMultilevel"/>
    <w:tmpl w:val="80F0ED7A"/>
    <w:lvl w:ilvl="0" w:tplc="080CF804">
      <w:start w:val="1"/>
      <w:numFmt w:val="decimalFullWidth"/>
      <w:lvlText w:val="%1．"/>
      <w:lvlJc w:val="left"/>
      <w:pPr>
        <w:ind w:left="720" w:hanging="720"/>
      </w:pPr>
      <w:rPr>
        <w:rFonts w:ascii="HGP明朝E" w:eastAsia="HGP明朝E" w:hAnsi="HGP明朝E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10068FF"/>
    <w:multiLevelType w:val="hybridMultilevel"/>
    <w:tmpl w:val="92809F78"/>
    <w:lvl w:ilvl="0" w:tplc="9216FA8C">
      <w:start w:val="1"/>
      <w:numFmt w:val="decimalEnclosedParen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EBB"/>
    <w:rsid w:val="00002AAC"/>
    <w:rsid w:val="00007A05"/>
    <w:rsid w:val="000128BE"/>
    <w:rsid w:val="0001309D"/>
    <w:rsid w:val="00023D6F"/>
    <w:rsid w:val="0002514B"/>
    <w:rsid w:val="00035189"/>
    <w:rsid w:val="00047CE3"/>
    <w:rsid w:val="000503ED"/>
    <w:rsid w:val="00052A01"/>
    <w:rsid w:val="0006693B"/>
    <w:rsid w:val="00070D0C"/>
    <w:rsid w:val="0007466A"/>
    <w:rsid w:val="00077033"/>
    <w:rsid w:val="000921FF"/>
    <w:rsid w:val="000952FC"/>
    <w:rsid w:val="00097599"/>
    <w:rsid w:val="000B372E"/>
    <w:rsid w:val="000C57A0"/>
    <w:rsid w:val="000D759E"/>
    <w:rsid w:val="000F3409"/>
    <w:rsid w:val="00104725"/>
    <w:rsid w:val="001140C7"/>
    <w:rsid w:val="0012420D"/>
    <w:rsid w:val="00130FDB"/>
    <w:rsid w:val="001314D4"/>
    <w:rsid w:val="001422BE"/>
    <w:rsid w:val="00154639"/>
    <w:rsid w:val="00163511"/>
    <w:rsid w:val="00164360"/>
    <w:rsid w:val="001A1385"/>
    <w:rsid w:val="001A14CD"/>
    <w:rsid w:val="001A1D40"/>
    <w:rsid w:val="001B5282"/>
    <w:rsid w:val="001E0206"/>
    <w:rsid w:val="001E03AD"/>
    <w:rsid w:val="001E1612"/>
    <w:rsid w:val="001E2AA9"/>
    <w:rsid w:val="00202BC3"/>
    <w:rsid w:val="0021325D"/>
    <w:rsid w:val="00213FD3"/>
    <w:rsid w:val="00215418"/>
    <w:rsid w:val="00220CF5"/>
    <w:rsid w:val="002400E6"/>
    <w:rsid w:val="00242241"/>
    <w:rsid w:val="00251F97"/>
    <w:rsid w:val="002653B7"/>
    <w:rsid w:val="002714BA"/>
    <w:rsid w:val="00272A6B"/>
    <w:rsid w:val="002945A5"/>
    <w:rsid w:val="002B1297"/>
    <w:rsid w:val="002B624E"/>
    <w:rsid w:val="002B6D24"/>
    <w:rsid w:val="002C3331"/>
    <w:rsid w:val="002C50A4"/>
    <w:rsid w:val="002F07EF"/>
    <w:rsid w:val="002F1386"/>
    <w:rsid w:val="002F371D"/>
    <w:rsid w:val="002F6744"/>
    <w:rsid w:val="002F72C1"/>
    <w:rsid w:val="003003C1"/>
    <w:rsid w:val="003020CF"/>
    <w:rsid w:val="00303430"/>
    <w:rsid w:val="00316A4E"/>
    <w:rsid w:val="00320566"/>
    <w:rsid w:val="00321E78"/>
    <w:rsid w:val="0032528D"/>
    <w:rsid w:val="00345A83"/>
    <w:rsid w:val="003650E4"/>
    <w:rsid w:val="00366010"/>
    <w:rsid w:val="00376D17"/>
    <w:rsid w:val="0038343F"/>
    <w:rsid w:val="003B2BBB"/>
    <w:rsid w:val="003B73A4"/>
    <w:rsid w:val="003B7AE3"/>
    <w:rsid w:val="004170E8"/>
    <w:rsid w:val="00423E3B"/>
    <w:rsid w:val="00427B3E"/>
    <w:rsid w:val="004326D1"/>
    <w:rsid w:val="004348A2"/>
    <w:rsid w:val="00434A65"/>
    <w:rsid w:val="00436FA9"/>
    <w:rsid w:val="0043795A"/>
    <w:rsid w:val="004423C2"/>
    <w:rsid w:val="004432D7"/>
    <w:rsid w:val="00445172"/>
    <w:rsid w:val="0044640E"/>
    <w:rsid w:val="0045391E"/>
    <w:rsid w:val="0045549A"/>
    <w:rsid w:val="004648B0"/>
    <w:rsid w:val="0048007F"/>
    <w:rsid w:val="004847F2"/>
    <w:rsid w:val="00484B63"/>
    <w:rsid w:val="00494DEB"/>
    <w:rsid w:val="00496496"/>
    <w:rsid w:val="004C0F69"/>
    <w:rsid w:val="004C24C8"/>
    <w:rsid w:val="004C5EAA"/>
    <w:rsid w:val="004D3412"/>
    <w:rsid w:val="0050139E"/>
    <w:rsid w:val="0050310A"/>
    <w:rsid w:val="00507C97"/>
    <w:rsid w:val="0051031A"/>
    <w:rsid w:val="0053664F"/>
    <w:rsid w:val="00540472"/>
    <w:rsid w:val="0055182B"/>
    <w:rsid w:val="0056187B"/>
    <w:rsid w:val="005943E9"/>
    <w:rsid w:val="00595148"/>
    <w:rsid w:val="00595380"/>
    <w:rsid w:val="005A119E"/>
    <w:rsid w:val="005A1EB5"/>
    <w:rsid w:val="005A571C"/>
    <w:rsid w:val="005A7D73"/>
    <w:rsid w:val="005B095B"/>
    <w:rsid w:val="005C6AF4"/>
    <w:rsid w:val="005D1346"/>
    <w:rsid w:val="006005C7"/>
    <w:rsid w:val="00615B0A"/>
    <w:rsid w:val="00622468"/>
    <w:rsid w:val="006247A8"/>
    <w:rsid w:val="006253B0"/>
    <w:rsid w:val="00632495"/>
    <w:rsid w:val="00640931"/>
    <w:rsid w:val="00640E67"/>
    <w:rsid w:val="00651EC3"/>
    <w:rsid w:val="00654378"/>
    <w:rsid w:val="00671F2C"/>
    <w:rsid w:val="006828C7"/>
    <w:rsid w:val="00694C46"/>
    <w:rsid w:val="006A0140"/>
    <w:rsid w:val="006D0608"/>
    <w:rsid w:val="006E2D6A"/>
    <w:rsid w:val="006F002D"/>
    <w:rsid w:val="006F2979"/>
    <w:rsid w:val="006F77D1"/>
    <w:rsid w:val="007033E2"/>
    <w:rsid w:val="0070443B"/>
    <w:rsid w:val="00704B5A"/>
    <w:rsid w:val="00706114"/>
    <w:rsid w:val="00706298"/>
    <w:rsid w:val="0072487C"/>
    <w:rsid w:val="00725097"/>
    <w:rsid w:val="00727195"/>
    <w:rsid w:val="007309F6"/>
    <w:rsid w:val="00732C40"/>
    <w:rsid w:val="00733DF1"/>
    <w:rsid w:val="00742FAC"/>
    <w:rsid w:val="00750BCF"/>
    <w:rsid w:val="00783D70"/>
    <w:rsid w:val="007964B9"/>
    <w:rsid w:val="007A250B"/>
    <w:rsid w:val="007A7ED3"/>
    <w:rsid w:val="007B5566"/>
    <w:rsid w:val="007B611B"/>
    <w:rsid w:val="007D6DB7"/>
    <w:rsid w:val="007E294A"/>
    <w:rsid w:val="007F1AB8"/>
    <w:rsid w:val="00807695"/>
    <w:rsid w:val="0081158B"/>
    <w:rsid w:val="008279AC"/>
    <w:rsid w:val="00831766"/>
    <w:rsid w:val="0083636F"/>
    <w:rsid w:val="00837004"/>
    <w:rsid w:val="0084120F"/>
    <w:rsid w:val="00842E95"/>
    <w:rsid w:val="00855ECA"/>
    <w:rsid w:val="008709FD"/>
    <w:rsid w:val="0087217E"/>
    <w:rsid w:val="0087382E"/>
    <w:rsid w:val="0088375A"/>
    <w:rsid w:val="008861BA"/>
    <w:rsid w:val="00897451"/>
    <w:rsid w:val="008B1D3E"/>
    <w:rsid w:val="008C1F75"/>
    <w:rsid w:val="008C425A"/>
    <w:rsid w:val="008D13C4"/>
    <w:rsid w:val="008D2182"/>
    <w:rsid w:val="008E53A0"/>
    <w:rsid w:val="008E65C8"/>
    <w:rsid w:val="008F6B32"/>
    <w:rsid w:val="00902D4A"/>
    <w:rsid w:val="009132D6"/>
    <w:rsid w:val="00926F2B"/>
    <w:rsid w:val="00937A17"/>
    <w:rsid w:val="00950A98"/>
    <w:rsid w:val="009515F7"/>
    <w:rsid w:val="009644F7"/>
    <w:rsid w:val="0096688D"/>
    <w:rsid w:val="00982ED3"/>
    <w:rsid w:val="009840BA"/>
    <w:rsid w:val="00985348"/>
    <w:rsid w:val="00987B45"/>
    <w:rsid w:val="00990E06"/>
    <w:rsid w:val="00995551"/>
    <w:rsid w:val="009A15EE"/>
    <w:rsid w:val="009A27FB"/>
    <w:rsid w:val="009A46C6"/>
    <w:rsid w:val="009B6081"/>
    <w:rsid w:val="009C4602"/>
    <w:rsid w:val="009D1BB5"/>
    <w:rsid w:val="009D3B05"/>
    <w:rsid w:val="009D52EE"/>
    <w:rsid w:val="009E3795"/>
    <w:rsid w:val="009F0F5D"/>
    <w:rsid w:val="009F17B9"/>
    <w:rsid w:val="009F3611"/>
    <w:rsid w:val="009F6EA7"/>
    <w:rsid w:val="00A02DE0"/>
    <w:rsid w:val="00A037CA"/>
    <w:rsid w:val="00A23892"/>
    <w:rsid w:val="00A35714"/>
    <w:rsid w:val="00A577F4"/>
    <w:rsid w:val="00A57A97"/>
    <w:rsid w:val="00A61C9D"/>
    <w:rsid w:val="00A67A51"/>
    <w:rsid w:val="00A70369"/>
    <w:rsid w:val="00A70974"/>
    <w:rsid w:val="00A77D0B"/>
    <w:rsid w:val="00A80A58"/>
    <w:rsid w:val="00A84EEA"/>
    <w:rsid w:val="00A94B71"/>
    <w:rsid w:val="00A97752"/>
    <w:rsid w:val="00AD0A50"/>
    <w:rsid w:val="00AD22CD"/>
    <w:rsid w:val="00AD54BC"/>
    <w:rsid w:val="00AE2C2E"/>
    <w:rsid w:val="00AF5072"/>
    <w:rsid w:val="00B13F41"/>
    <w:rsid w:val="00B16766"/>
    <w:rsid w:val="00B5762E"/>
    <w:rsid w:val="00B60C4A"/>
    <w:rsid w:val="00B63B97"/>
    <w:rsid w:val="00B86F89"/>
    <w:rsid w:val="00B9154C"/>
    <w:rsid w:val="00B93751"/>
    <w:rsid w:val="00BA6001"/>
    <w:rsid w:val="00BB1299"/>
    <w:rsid w:val="00BB2637"/>
    <w:rsid w:val="00BB2DAD"/>
    <w:rsid w:val="00BB354C"/>
    <w:rsid w:val="00BC45E7"/>
    <w:rsid w:val="00BC5242"/>
    <w:rsid w:val="00BD6172"/>
    <w:rsid w:val="00BE78FF"/>
    <w:rsid w:val="00BE7BE8"/>
    <w:rsid w:val="00BF45CB"/>
    <w:rsid w:val="00BF4C6A"/>
    <w:rsid w:val="00BF4C73"/>
    <w:rsid w:val="00C00835"/>
    <w:rsid w:val="00C00C15"/>
    <w:rsid w:val="00C10EF5"/>
    <w:rsid w:val="00C172D8"/>
    <w:rsid w:val="00C267BD"/>
    <w:rsid w:val="00C34157"/>
    <w:rsid w:val="00C436C0"/>
    <w:rsid w:val="00C55E17"/>
    <w:rsid w:val="00C65A84"/>
    <w:rsid w:val="00C66129"/>
    <w:rsid w:val="00C911A4"/>
    <w:rsid w:val="00C9772D"/>
    <w:rsid w:val="00CA2DFB"/>
    <w:rsid w:val="00CB1CD8"/>
    <w:rsid w:val="00CD3B27"/>
    <w:rsid w:val="00CE3B8C"/>
    <w:rsid w:val="00CF28C0"/>
    <w:rsid w:val="00CF3960"/>
    <w:rsid w:val="00CF765E"/>
    <w:rsid w:val="00D15AC0"/>
    <w:rsid w:val="00D64A34"/>
    <w:rsid w:val="00D65A90"/>
    <w:rsid w:val="00D67C89"/>
    <w:rsid w:val="00D67EBB"/>
    <w:rsid w:val="00D7122F"/>
    <w:rsid w:val="00DB174A"/>
    <w:rsid w:val="00DD161E"/>
    <w:rsid w:val="00DD4446"/>
    <w:rsid w:val="00DF7E35"/>
    <w:rsid w:val="00E031C3"/>
    <w:rsid w:val="00E15D55"/>
    <w:rsid w:val="00E24541"/>
    <w:rsid w:val="00E26872"/>
    <w:rsid w:val="00E441C7"/>
    <w:rsid w:val="00E52587"/>
    <w:rsid w:val="00E61DC0"/>
    <w:rsid w:val="00E634F8"/>
    <w:rsid w:val="00E660A4"/>
    <w:rsid w:val="00E73E98"/>
    <w:rsid w:val="00E75B5B"/>
    <w:rsid w:val="00EB5336"/>
    <w:rsid w:val="00EC045C"/>
    <w:rsid w:val="00ED2BFF"/>
    <w:rsid w:val="00ED6963"/>
    <w:rsid w:val="00EF0C34"/>
    <w:rsid w:val="00EF46B7"/>
    <w:rsid w:val="00F047D7"/>
    <w:rsid w:val="00F1216D"/>
    <w:rsid w:val="00F131A9"/>
    <w:rsid w:val="00F22417"/>
    <w:rsid w:val="00F23189"/>
    <w:rsid w:val="00F31957"/>
    <w:rsid w:val="00F509E1"/>
    <w:rsid w:val="00F607B8"/>
    <w:rsid w:val="00F6646F"/>
    <w:rsid w:val="00F674E3"/>
    <w:rsid w:val="00F715F9"/>
    <w:rsid w:val="00F72B21"/>
    <w:rsid w:val="00F72F5D"/>
    <w:rsid w:val="00F7492C"/>
    <w:rsid w:val="00FA6258"/>
    <w:rsid w:val="00FB109E"/>
    <w:rsid w:val="00FC2BA0"/>
    <w:rsid w:val="00FC304C"/>
    <w:rsid w:val="00FC4724"/>
    <w:rsid w:val="00FD1A41"/>
    <w:rsid w:val="00FE2CFF"/>
    <w:rsid w:val="00FE51E7"/>
    <w:rsid w:val="00FF581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2A33D33-43E2-4EF5-A312-0276E69C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7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B174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DB174A"/>
  </w:style>
  <w:style w:type="paragraph" w:styleId="a5">
    <w:name w:val="List Paragraph"/>
    <w:basedOn w:val="a"/>
    <w:uiPriority w:val="34"/>
    <w:qFormat/>
    <w:rsid w:val="00DB174A"/>
    <w:pPr>
      <w:ind w:leftChars="400" w:left="840"/>
    </w:pPr>
  </w:style>
  <w:style w:type="character" w:styleId="a6">
    <w:name w:val="Hyperlink"/>
    <w:basedOn w:val="a0"/>
    <w:uiPriority w:val="99"/>
    <w:unhideWhenUsed/>
    <w:rsid w:val="00DB174A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36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366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72B2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72B21"/>
  </w:style>
  <w:style w:type="paragraph" w:styleId="ab">
    <w:name w:val="Date"/>
    <w:basedOn w:val="a"/>
    <w:next w:val="a"/>
    <w:link w:val="ac"/>
    <w:uiPriority w:val="99"/>
    <w:semiHidden/>
    <w:unhideWhenUsed/>
    <w:rsid w:val="00B60C4A"/>
  </w:style>
  <w:style w:type="character" w:customStyle="1" w:styleId="ac">
    <w:name w:val="日付 (文字)"/>
    <w:basedOn w:val="a0"/>
    <w:link w:val="ab"/>
    <w:uiPriority w:val="99"/>
    <w:semiHidden/>
    <w:rsid w:val="00B60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mommayoshiharu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5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門馬 好春</dc:creator>
  <cp:lastModifiedBy>門馬 好春</cp:lastModifiedBy>
  <cp:revision>62</cp:revision>
  <dcterms:created xsi:type="dcterms:W3CDTF">2020-05-19T01:10:00Z</dcterms:created>
  <dcterms:modified xsi:type="dcterms:W3CDTF">2021-01-15T02:48:00Z</dcterms:modified>
</cp:coreProperties>
</file>