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29" w:rsidRDefault="00556D9E">
      <w:pPr>
        <w:rPr>
          <w:sz w:val="24"/>
          <w:szCs w:val="24"/>
        </w:rPr>
      </w:pPr>
      <w:r>
        <w:rPr>
          <w:sz w:val="24"/>
          <w:szCs w:val="24"/>
        </w:rPr>
        <w:t>20211018</w:t>
      </w:r>
      <w:r w:rsidR="000142F6" w:rsidRPr="000142F6">
        <w:rPr>
          <w:sz w:val="24"/>
          <w:szCs w:val="24"/>
        </w:rPr>
        <w:t>・</w:t>
      </w:r>
      <w:r w:rsidR="000142F6" w:rsidRPr="000142F6">
        <w:rPr>
          <w:sz w:val="24"/>
          <w:szCs w:val="24"/>
        </w:rPr>
        <w:t>Facebook</w:t>
      </w:r>
      <w:r w:rsidR="000142F6" w:rsidRPr="000142F6">
        <w:rPr>
          <w:sz w:val="24"/>
          <w:szCs w:val="24"/>
        </w:rPr>
        <w:t>原子力災害考証館</w:t>
      </w:r>
    </w:p>
    <w:p w:rsidR="002538FC" w:rsidRDefault="00A82BC4">
      <w:r w:rsidRPr="00750C8C">
        <w:rPr>
          <w:noProof/>
          <w:sz w:val="24"/>
          <w:szCs w:val="24"/>
        </w:rPr>
        <w:drawing>
          <wp:inline distT="0" distB="0" distL="0" distR="0" wp14:anchorId="77A515DF" wp14:editId="1344FD02">
            <wp:extent cx="1988820" cy="1491470"/>
            <wp:effectExtent l="0" t="0" r="0" b="0"/>
            <wp:docPr id="29" name="図 29" descr="C:\Users\門馬 好春\Desktop\IMG_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門馬 好春\Desktop\IMG_31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2452" cy="1494194"/>
                    </a:xfrm>
                    <a:prstGeom prst="rect">
                      <a:avLst/>
                    </a:prstGeom>
                    <a:noFill/>
                    <a:ln>
                      <a:noFill/>
                    </a:ln>
                  </pic:spPr>
                </pic:pic>
              </a:graphicData>
            </a:graphic>
          </wp:inline>
        </w:drawing>
      </w:r>
      <w:r w:rsidRPr="00750C8C">
        <w:rPr>
          <w:noProof/>
          <w:sz w:val="24"/>
          <w:szCs w:val="24"/>
        </w:rPr>
        <w:drawing>
          <wp:inline distT="0" distB="0" distL="0" distR="0" wp14:anchorId="26F93EC3" wp14:editId="42E974CA">
            <wp:extent cx="1992630" cy="1494328"/>
            <wp:effectExtent l="0" t="0" r="7620" b="0"/>
            <wp:docPr id="28" name="図 28" descr="C:\Users\門馬 好春\Desktop\IMG_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門馬 好春\Desktop\IMG_31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785" cy="1496694"/>
                    </a:xfrm>
                    <a:prstGeom prst="rect">
                      <a:avLst/>
                    </a:prstGeom>
                    <a:noFill/>
                    <a:ln>
                      <a:noFill/>
                    </a:ln>
                  </pic:spPr>
                </pic:pic>
              </a:graphicData>
            </a:graphic>
          </wp:inline>
        </w:drawing>
      </w:r>
      <w:r w:rsidRPr="00750C8C">
        <w:rPr>
          <w:noProof/>
          <w:sz w:val="24"/>
          <w:szCs w:val="24"/>
        </w:rPr>
        <w:drawing>
          <wp:inline distT="0" distB="0" distL="0" distR="0" wp14:anchorId="507ACB73" wp14:editId="11DBD90A">
            <wp:extent cx="2036064" cy="1526900"/>
            <wp:effectExtent l="0" t="0" r="2540" b="0"/>
            <wp:docPr id="27" name="図 27" descr="C:\Users\門馬 好春\Desktop\IMG_3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門馬 好春\Desktop\IMG_31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304" cy="1536079"/>
                    </a:xfrm>
                    <a:prstGeom prst="rect">
                      <a:avLst/>
                    </a:prstGeom>
                    <a:noFill/>
                    <a:ln>
                      <a:noFill/>
                    </a:ln>
                  </pic:spPr>
                </pic:pic>
              </a:graphicData>
            </a:graphic>
          </wp:inline>
        </w:drawing>
      </w:r>
      <w:r w:rsidR="00AF0C4F" w:rsidRPr="00AF0C4F">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AF0C4F" w:rsidRPr="00750C8C">
        <w:rPr>
          <w:noProof/>
          <w:sz w:val="24"/>
          <w:szCs w:val="24"/>
        </w:rPr>
        <w:drawing>
          <wp:inline distT="0" distB="0" distL="0" distR="0" wp14:anchorId="2BE591DA" wp14:editId="21192DD7">
            <wp:extent cx="1996440" cy="1497185"/>
            <wp:effectExtent l="0" t="0" r="3810" b="8255"/>
            <wp:docPr id="2" name="図 2" descr="C:\Users\門馬 好春\Desktop\IMG_3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門馬 好春\Desktop\IMG_31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4160" cy="1517973"/>
                    </a:xfrm>
                    <a:prstGeom prst="rect">
                      <a:avLst/>
                    </a:prstGeom>
                    <a:noFill/>
                    <a:ln>
                      <a:noFill/>
                    </a:ln>
                  </pic:spPr>
                </pic:pic>
              </a:graphicData>
            </a:graphic>
          </wp:inline>
        </w:drawing>
      </w:r>
      <w:r w:rsidR="00AF0C4F" w:rsidRPr="00AF0C4F">
        <w:rPr>
          <w:noProof/>
          <w:sz w:val="24"/>
          <w:szCs w:val="24"/>
        </w:rPr>
        <w:drawing>
          <wp:inline distT="0" distB="0" distL="0" distR="0">
            <wp:extent cx="2029460" cy="1522268"/>
            <wp:effectExtent l="0" t="0" r="8890" b="1905"/>
            <wp:docPr id="1" name="図 1" descr="C:\Users\門馬 好春\Desktop\IMG_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esktop\IMG_31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268" cy="1526624"/>
                    </a:xfrm>
                    <a:prstGeom prst="rect">
                      <a:avLst/>
                    </a:prstGeom>
                    <a:noFill/>
                    <a:ln>
                      <a:noFill/>
                    </a:ln>
                  </pic:spPr>
                </pic:pic>
              </a:graphicData>
            </a:graphic>
          </wp:inline>
        </w:drawing>
      </w:r>
      <w:r w:rsidR="00750C8C" w:rsidRPr="00750C8C">
        <w:rPr>
          <w:noProof/>
          <w:sz w:val="24"/>
          <w:szCs w:val="24"/>
        </w:rPr>
        <w:drawing>
          <wp:inline distT="0" distB="0" distL="0" distR="0">
            <wp:extent cx="1994262" cy="1495552"/>
            <wp:effectExtent l="0" t="0" r="6350" b="0"/>
            <wp:docPr id="11" name="図 11" descr="C:\Users\門馬 好春\Desktop\IMG_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門馬 好春\Desktop\IMG_31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997" cy="1499103"/>
                    </a:xfrm>
                    <a:prstGeom prst="rect">
                      <a:avLst/>
                    </a:prstGeom>
                    <a:noFill/>
                    <a:ln>
                      <a:noFill/>
                    </a:ln>
                  </pic:spPr>
                </pic:pic>
              </a:graphicData>
            </a:graphic>
          </wp:inline>
        </w:drawing>
      </w:r>
      <w:r w:rsidR="007B7377" w:rsidRPr="00C15932">
        <w:rPr>
          <w:noProof/>
          <w:sz w:val="24"/>
          <w:szCs w:val="24"/>
        </w:rPr>
        <w:drawing>
          <wp:inline distT="0" distB="0" distL="0" distR="0" wp14:anchorId="4E1627FB" wp14:editId="4308A698">
            <wp:extent cx="1194816" cy="1592267"/>
            <wp:effectExtent l="0" t="0" r="5715" b="8255"/>
            <wp:docPr id="5" name="図 5" descr="C:\Users\門馬 好春\Desktop\IMG_312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門馬 好春\Desktop\IMG_3128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6838" cy="1661593"/>
                    </a:xfrm>
                    <a:prstGeom prst="rect">
                      <a:avLst/>
                    </a:prstGeom>
                    <a:noFill/>
                    <a:ln>
                      <a:noFill/>
                    </a:ln>
                  </pic:spPr>
                </pic:pic>
              </a:graphicData>
            </a:graphic>
          </wp:inline>
        </w:drawing>
      </w:r>
      <w:r w:rsidR="007B7377" w:rsidRPr="00750C8C">
        <w:rPr>
          <w:noProof/>
          <w:sz w:val="24"/>
          <w:szCs w:val="24"/>
        </w:rPr>
        <w:drawing>
          <wp:inline distT="0" distB="0" distL="0" distR="0" wp14:anchorId="7E36E43E" wp14:editId="1ADF148A">
            <wp:extent cx="2130825" cy="1597965"/>
            <wp:effectExtent l="0" t="0" r="3175" b="2540"/>
            <wp:docPr id="4" name="図 4" descr="C:\Users\門馬 好春\Desktop\IMG_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門馬 好春\Desktop\IMG_31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4389" cy="1623136"/>
                    </a:xfrm>
                    <a:prstGeom prst="rect">
                      <a:avLst/>
                    </a:prstGeom>
                    <a:noFill/>
                    <a:ln>
                      <a:noFill/>
                    </a:ln>
                  </pic:spPr>
                </pic:pic>
              </a:graphicData>
            </a:graphic>
          </wp:inline>
        </w:drawing>
      </w:r>
      <w:r w:rsidR="007B7377" w:rsidRPr="00750C8C">
        <w:rPr>
          <w:noProof/>
          <w:sz w:val="24"/>
          <w:szCs w:val="24"/>
        </w:rPr>
        <w:drawing>
          <wp:inline distT="0" distB="0" distL="0" distR="0" wp14:anchorId="6189FB44" wp14:editId="05794310">
            <wp:extent cx="2141316" cy="1605832"/>
            <wp:effectExtent l="0" t="0" r="0" b="0"/>
            <wp:docPr id="3" name="図 3" descr="C:\Users\門馬 好春\Desktop\IMG_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門馬 好春\Desktop\IMG_314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1778" cy="1613678"/>
                    </a:xfrm>
                    <a:prstGeom prst="rect">
                      <a:avLst/>
                    </a:prstGeom>
                    <a:noFill/>
                    <a:ln>
                      <a:noFill/>
                    </a:ln>
                  </pic:spPr>
                </pic:pic>
              </a:graphicData>
            </a:graphic>
          </wp:inline>
        </w:drawing>
      </w:r>
      <w:r w:rsidR="00750C8C" w:rsidRPr="00750C8C">
        <w:rPr>
          <w:noProof/>
          <w:sz w:val="24"/>
          <w:szCs w:val="24"/>
        </w:rPr>
        <w:drawing>
          <wp:inline distT="0" distB="0" distL="0" distR="0">
            <wp:extent cx="2006308" cy="1504585"/>
            <wp:effectExtent l="0" t="0" r="0" b="635"/>
            <wp:docPr id="14" name="図 14" descr="C:\Users\門馬 好春\Desktop\IMG_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門馬 好春\Desktop\IMG_313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0269" cy="1515055"/>
                    </a:xfrm>
                    <a:prstGeom prst="rect">
                      <a:avLst/>
                    </a:prstGeom>
                    <a:noFill/>
                    <a:ln>
                      <a:noFill/>
                    </a:ln>
                  </pic:spPr>
                </pic:pic>
              </a:graphicData>
            </a:graphic>
          </wp:inline>
        </w:drawing>
      </w:r>
      <w:r w:rsidR="00750C8C" w:rsidRPr="00750C8C">
        <w:rPr>
          <w:noProof/>
          <w:sz w:val="24"/>
          <w:szCs w:val="24"/>
        </w:rPr>
        <w:drawing>
          <wp:inline distT="0" distB="0" distL="0" distR="0">
            <wp:extent cx="2014728" cy="1510900"/>
            <wp:effectExtent l="0" t="0" r="5080" b="0"/>
            <wp:docPr id="16" name="図 16" descr="C:\Users\門馬 好春\Desktop\IMG_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門馬 好春\Desktop\IMG_31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7071" cy="1520156"/>
                    </a:xfrm>
                    <a:prstGeom prst="rect">
                      <a:avLst/>
                    </a:prstGeom>
                    <a:noFill/>
                    <a:ln>
                      <a:noFill/>
                    </a:ln>
                  </pic:spPr>
                </pic:pic>
              </a:graphicData>
            </a:graphic>
          </wp:inline>
        </w:drawing>
      </w:r>
      <w:r w:rsidR="00750C8C" w:rsidRPr="00750C8C">
        <w:rPr>
          <w:noProof/>
          <w:sz w:val="24"/>
          <w:szCs w:val="24"/>
        </w:rPr>
        <w:drawing>
          <wp:inline distT="0" distB="0" distL="0" distR="0">
            <wp:extent cx="2005584" cy="1504040"/>
            <wp:effectExtent l="0" t="0" r="0" b="1270"/>
            <wp:docPr id="17" name="図 17" descr="C:\Users\門馬 好春\Desktop\IMG_3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門馬 好春\Desktop\IMG_314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6906" cy="1520030"/>
                    </a:xfrm>
                    <a:prstGeom prst="rect">
                      <a:avLst/>
                    </a:prstGeom>
                    <a:noFill/>
                    <a:ln>
                      <a:noFill/>
                    </a:ln>
                  </pic:spPr>
                </pic:pic>
              </a:graphicData>
            </a:graphic>
          </wp:inline>
        </w:drawing>
      </w:r>
    </w:p>
    <w:p w:rsidR="00C070C9" w:rsidRDefault="002538FC">
      <w:pPr>
        <w:rPr>
          <w:rFonts w:asciiTheme="minorEastAsia" w:hAnsiTheme="minorEastAsia" w:cs="Arial"/>
          <w:color w:val="222222"/>
          <w:kern w:val="0"/>
          <w:sz w:val="22"/>
        </w:rPr>
      </w:pPr>
      <w:r w:rsidRPr="00015519">
        <w:rPr>
          <w:sz w:val="22"/>
        </w:rPr>
        <w:t>10</w:t>
      </w:r>
      <w:r w:rsidRPr="00015519">
        <w:rPr>
          <w:sz w:val="22"/>
        </w:rPr>
        <w:t>月</w:t>
      </w:r>
      <w:r w:rsidRPr="00015519">
        <w:rPr>
          <w:sz w:val="22"/>
        </w:rPr>
        <w:t>14</w:t>
      </w:r>
      <w:r w:rsidRPr="00015519">
        <w:rPr>
          <w:sz w:val="22"/>
        </w:rPr>
        <w:t>日いわき市湯本のホテル古滝屋９階原子力災害考証館</w:t>
      </w:r>
      <w:r w:rsidR="00015519">
        <w:rPr>
          <w:rFonts w:hint="eastAsia"/>
          <w:sz w:val="22"/>
        </w:rPr>
        <w:t>f</w:t>
      </w:r>
      <w:r w:rsidR="00015519">
        <w:rPr>
          <w:sz w:val="22"/>
        </w:rPr>
        <w:t>urusato</w:t>
      </w:r>
      <w:r w:rsidRPr="00015519">
        <w:rPr>
          <w:sz w:val="22"/>
        </w:rPr>
        <w:t>を私と</w:t>
      </w:r>
      <w:r w:rsidR="00015519" w:rsidRPr="00015519">
        <w:rPr>
          <w:sz w:val="22"/>
        </w:rPr>
        <w:t>作本さんとで</w:t>
      </w:r>
      <w:r w:rsidR="00556D9E">
        <w:rPr>
          <w:sz w:val="22"/>
        </w:rPr>
        <w:t>写真の通り</w:t>
      </w:r>
      <w:r w:rsidRPr="00015519">
        <w:rPr>
          <w:sz w:val="22"/>
        </w:rPr>
        <w:t>見学</w:t>
      </w:r>
      <w:r w:rsidR="00556D9E">
        <w:rPr>
          <w:sz w:val="22"/>
        </w:rPr>
        <w:t>させて頂きました。その後、</w:t>
      </w:r>
      <w:r w:rsidRPr="00015519">
        <w:rPr>
          <w:sz w:val="22"/>
        </w:rPr>
        <w:t>同館運営委員会事務局の西島香織さん鈴木亮さん</w:t>
      </w:r>
      <w:r w:rsidR="00015519" w:rsidRPr="00015519">
        <w:rPr>
          <w:sz w:val="22"/>
        </w:rPr>
        <w:t>と</w:t>
      </w:r>
      <w:r w:rsidR="00E32915">
        <w:rPr>
          <w:sz w:val="22"/>
        </w:rPr>
        <w:t>「</w:t>
      </w:r>
      <w:r w:rsidR="00015519">
        <w:rPr>
          <w:sz w:val="22"/>
        </w:rPr>
        <w:t>原発事故後の廃棄物をテーマとして</w:t>
      </w:r>
      <w:r w:rsidR="00E32915">
        <w:rPr>
          <w:sz w:val="22"/>
        </w:rPr>
        <w:t>の</w:t>
      </w:r>
      <w:r w:rsidR="00015519">
        <w:rPr>
          <w:sz w:val="22"/>
        </w:rPr>
        <w:t>企画</w:t>
      </w:r>
      <w:r w:rsidR="00E32915">
        <w:rPr>
          <w:sz w:val="22"/>
        </w:rPr>
        <w:t>」</w:t>
      </w:r>
      <w:r w:rsidR="00EC5845">
        <w:rPr>
          <w:sz w:val="22"/>
        </w:rPr>
        <w:t>について</w:t>
      </w:r>
      <w:r w:rsidR="00015519">
        <w:rPr>
          <w:rFonts w:hint="eastAsia"/>
          <w:sz w:val="22"/>
        </w:rPr>
        <w:t>30</w:t>
      </w:r>
      <w:r w:rsidR="00015519">
        <w:rPr>
          <w:rFonts w:hint="eastAsia"/>
          <w:sz w:val="22"/>
        </w:rPr>
        <w:t>年中間貯蔵施設地権者会として</w:t>
      </w:r>
      <w:r w:rsidR="00015519" w:rsidRPr="00015519">
        <w:rPr>
          <w:rFonts w:asciiTheme="minorEastAsia" w:hAnsiTheme="minorEastAsia" w:cs="Arial"/>
          <w:color w:val="222222"/>
          <w:kern w:val="0"/>
          <w:sz w:val="22"/>
        </w:rPr>
        <w:t>の展示</w:t>
      </w:r>
      <w:r w:rsidR="00E32915">
        <w:rPr>
          <w:rFonts w:asciiTheme="minorEastAsia" w:hAnsiTheme="minorEastAsia" w:cs="Arial"/>
          <w:color w:val="222222"/>
          <w:kern w:val="0"/>
          <w:sz w:val="22"/>
        </w:rPr>
        <w:t>物や</w:t>
      </w:r>
      <w:r w:rsidR="00EC5845">
        <w:rPr>
          <w:rFonts w:asciiTheme="minorEastAsia" w:hAnsiTheme="minorEastAsia" w:cs="Arial"/>
          <w:color w:val="222222"/>
          <w:kern w:val="0"/>
          <w:sz w:val="22"/>
        </w:rPr>
        <w:t>イベント</w:t>
      </w:r>
      <w:r w:rsidR="00015519" w:rsidRPr="00015519">
        <w:rPr>
          <w:rFonts w:asciiTheme="minorEastAsia" w:hAnsiTheme="minorEastAsia" w:cs="Arial"/>
          <w:color w:val="222222"/>
          <w:kern w:val="0"/>
          <w:sz w:val="22"/>
        </w:rPr>
        <w:t>意見交換会</w:t>
      </w:r>
      <w:r w:rsidR="00EC5845">
        <w:rPr>
          <w:rFonts w:asciiTheme="minorEastAsia" w:hAnsiTheme="minorEastAsia" w:cs="Arial"/>
          <w:color w:val="222222"/>
          <w:kern w:val="0"/>
          <w:sz w:val="22"/>
        </w:rPr>
        <w:t>など</w:t>
      </w:r>
      <w:r w:rsidR="00015519" w:rsidRPr="00015519">
        <w:rPr>
          <w:rFonts w:asciiTheme="minorEastAsia" w:hAnsiTheme="minorEastAsia" w:cs="Arial"/>
          <w:color w:val="222222"/>
          <w:kern w:val="0"/>
          <w:sz w:val="22"/>
        </w:rPr>
        <w:t>の</w:t>
      </w:r>
      <w:r w:rsidR="00EC5845">
        <w:rPr>
          <w:rFonts w:asciiTheme="minorEastAsia" w:hAnsiTheme="minorEastAsia" w:cs="Arial"/>
          <w:color w:val="222222"/>
          <w:kern w:val="0"/>
          <w:sz w:val="22"/>
        </w:rPr>
        <w:t>お話をさせて頂きました。お二人はご夫婦で2019年9月から家族3人で富岡町に移住され、福島の復興等のプロジェクトに参画し活躍されています。お話は尽きず長時間にわたり大切かつ</w:t>
      </w:r>
      <w:r w:rsidR="00E32915">
        <w:rPr>
          <w:rFonts w:asciiTheme="minorEastAsia" w:hAnsiTheme="minorEastAsia" w:cs="Arial"/>
          <w:color w:val="222222"/>
          <w:kern w:val="0"/>
          <w:sz w:val="22"/>
        </w:rPr>
        <w:t>大変に</w:t>
      </w:r>
      <w:r w:rsidR="00C65176">
        <w:rPr>
          <w:rFonts w:asciiTheme="minorEastAsia" w:hAnsiTheme="minorEastAsia" w:cs="Arial"/>
          <w:color w:val="222222"/>
          <w:kern w:val="0"/>
          <w:sz w:val="22"/>
        </w:rPr>
        <w:t>貴重で</w:t>
      </w:r>
      <w:bookmarkStart w:id="0" w:name="_GoBack"/>
      <w:bookmarkEnd w:id="0"/>
      <w:r w:rsidR="00EC5845">
        <w:rPr>
          <w:rFonts w:asciiTheme="minorEastAsia" w:hAnsiTheme="minorEastAsia" w:cs="Arial"/>
          <w:color w:val="222222"/>
          <w:kern w:val="0"/>
          <w:sz w:val="22"/>
        </w:rPr>
        <w:t>有意義な</w:t>
      </w:r>
      <w:r w:rsidR="00556D9E">
        <w:rPr>
          <w:rFonts w:asciiTheme="minorEastAsia" w:hAnsiTheme="minorEastAsia" w:cs="Arial"/>
          <w:color w:val="222222"/>
          <w:kern w:val="0"/>
          <w:sz w:val="22"/>
        </w:rPr>
        <w:t>お話でした。</w:t>
      </w:r>
    </w:p>
    <w:p w:rsidR="00C474EF" w:rsidRDefault="00C070C9" w:rsidP="00C070C9">
      <w:pPr>
        <w:ind w:firstLineChars="100" w:firstLine="220"/>
        <w:rPr>
          <w:rFonts w:asciiTheme="minorEastAsia" w:hAnsiTheme="minorEastAsia" w:cs="Arial" w:hint="eastAsia"/>
          <w:color w:val="222222"/>
          <w:kern w:val="0"/>
          <w:sz w:val="22"/>
        </w:rPr>
      </w:pPr>
      <w:r>
        <w:rPr>
          <w:rFonts w:asciiTheme="minorEastAsia" w:hAnsiTheme="minorEastAsia" w:cs="Arial"/>
          <w:color w:val="222222"/>
          <w:kern w:val="0"/>
          <w:sz w:val="22"/>
        </w:rPr>
        <w:t>この考証館の思いを、少しでも皆さまにお伝えできればと思いま</w:t>
      </w:r>
      <w:r w:rsidR="00431158">
        <w:rPr>
          <w:rFonts w:asciiTheme="minorEastAsia" w:hAnsiTheme="minorEastAsia" w:cs="Arial"/>
          <w:color w:val="222222"/>
          <w:kern w:val="0"/>
          <w:sz w:val="22"/>
        </w:rPr>
        <w:t>す</w:t>
      </w:r>
      <w:r>
        <w:rPr>
          <w:rFonts w:asciiTheme="minorEastAsia" w:hAnsiTheme="minorEastAsia" w:cs="Arial"/>
          <w:color w:val="222222"/>
          <w:kern w:val="0"/>
          <w:sz w:val="22"/>
        </w:rPr>
        <w:t>。</w:t>
      </w:r>
      <w:r w:rsidR="00431158">
        <w:rPr>
          <w:rFonts w:asciiTheme="minorEastAsia" w:hAnsiTheme="minorEastAsia" w:cs="Arial"/>
          <w:color w:val="222222"/>
          <w:kern w:val="0"/>
          <w:sz w:val="22"/>
        </w:rPr>
        <w:t>そして、一度この考証館の展示物を皆さまご自身が直接ご覧いただき原子力災害を感じて頂ければと思いました。</w:t>
      </w:r>
    </w:p>
    <w:p w:rsidR="00F901A7" w:rsidRDefault="00C474EF" w:rsidP="00F901A7">
      <w:pPr>
        <w:ind w:firstLineChars="100" w:firstLine="220"/>
        <w:rPr>
          <w:rFonts w:asciiTheme="minorEastAsia" w:hAnsiTheme="minorEastAsia" w:cs="Arial"/>
          <w:color w:val="222222"/>
          <w:kern w:val="0"/>
          <w:sz w:val="22"/>
        </w:rPr>
      </w:pPr>
      <w:r>
        <w:rPr>
          <w:rFonts w:asciiTheme="minorEastAsia" w:hAnsiTheme="minorEastAsia" w:cs="Arial"/>
          <w:color w:val="222222"/>
          <w:kern w:val="0"/>
          <w:sz w:val="22"/>
        </w:rPr>
        <w:lastRenderedPageBreak/>
        <w:t>今後</w:t>
      </w:r>
      <w:r w:rsidR="00431158">
        <w:rPr>
          <w:rFonts w:asciiTheme="minorEastAsia" w:hAnsiTheme="minorEastAsia" w:cs="Arial"/>
          <w:color w:val="222222"/>
          <w:kern w:val="0"/>
          <w:sz w:val="22"/>
        </w:rPr>
        <w:t>考証館</w:t>
      </w:r>
      <w:r>
        <w:rPr>
          <w:rFonts w:asciiTheme="minorEastAsia" w:hAnsiTheme="minorEastAsia" w:cs="Arial"/>
          <w:color w:val="222222"/>
          <w:kern w:val="0"/>
          <w:sz w:val="22"/>
        </w:rPr>
        <w:t>への展示物やイベント</w:t>
      </w:r>
      <w:r w:rsidR="00E32915">
        <w:rPr>
          <w:rFonts w:asciiTheme="minorEastAsia" w:hAnsiTheme="minorEastAsia" w:cs="Arial"/>
          <w:color w:val="222222"/>
          <w:kern w:val="0"/>
          <w:sz w:val="22"/>
        </w:rPr>
        <w:t>としての</w:t>
      </w:r>
      <w:r>
        <w:rPr>
          <w:rFonts w:asciiTheme="minorEastAsia" w:hAnsiTheme="minorEastAsia" w:cs="Arial"/>
          <w:color w:val="222222"/>
          <w:kern w:val="0"/>
          <w:sz w:val="22"/>
        </w:rPr>
        <w:t>意見交換会等につきましてご報告させて頂きます。</w:t>
      </w:r>
    </w:p>
    <w:p w:rsidR="00556D9E" w:rsidRDefault="00556D9E" w:rsidP="00F901A7">
      <w:pPr>
        <w:rPr>
          <w:rFonts w:asciiTheme="minorEastAsia" w:hAnsiTheme="minorEastAsia" w:cs="Arial"/>
          <w:color w:val="222222"/>
          <w:kern w:val="0"/>
          <w:sz w:val="22"/>
        </w:rPr>
      </w:pPr>
      <w:r>
        <w:rPr>
          <w:rFonts w:asciiTheme="minorEastAsia" w:hAnsiTheme="minorEastAsia" w:cs="Arial"/>
          <w:color w:val="222222"/>
          <w:kern w:val="0"/>
          <w:sz w:val="22"/>
        </w:rPr>
        <w:t>当日は古滝屋別館太平館14階に宿泊し翌日のご来光は写真の通りすばらし</w:t>
      </w:r>
      <w:r w:rsidR="00C070C9">
        <w:rPr>
          <w:rFonts w:asciiTheme="minorEastAsia" w:hAnsiTheme="minorEastAsia" w:cs="Arial"/>
          <w:color w:val="222222"/>
          <w:kern w:val="0"/>
          <w:sz w:val="22"/>
        </w:rPr>
        <w:t>いもの</w:t>
      </w:r>
      <w:r>
        <w:rPr>
          <w:rFonts w:asciiTheme="minorEastAsia" w:hAnsiTheme="minorEastAsia" w:cs="Arial"/>
          <w:color w:val="222222"/>
          <w:kern w:val="0"/>
          <w:sz w:val="22"/>
        </w:rPr>
        <w:t>でした。</w:t>
      </w:r>
    </w:p>
    <w:p w:rsidR="002538FC" w:rsidRDefault="00556D9E">
      <w:pPr>
        <w:rPr>
          <w:rFonts w:asciiTheme="minorEastAsia" w:hAnsiTheme="minorEastAsia" w:cs="Arial"/>
          <w:color w:val="222222"/>
          <w:kern w:val="0"/>
          <w:sz w:val="22"/>
        </w:rPr>
      </w:pPr>
      <w:r>
        <w:rPr>
          <w:rFonts w:asciiTheme="minorEastAsia" w:hAnsiTheme="minorEastAsia" w:cs="Arial"/>
          <w:color w:val="222222"/>
          <w:kern w:val="0"/>
          <w:sz w:val="22"/>
        </w:rPr>
        <w:t>また、</w:t>
      </w:r>
      <w:r w:rsidR="00F901A7">
        <w:rPr>
          <w:rFonts w:asciiTheme="minorEastAsia" w:hAnsiTheme="minorEastAsia" w:cs="Arial"/>
          <w:color w:val="222222"/>
          <w:kern w:val="0"/>
          <w:sz w:val="22"/>
        </w:rPr>
        <w:t>江戸元禄から歴史のある</w:t>
      </w:r>
      <w:r>
        <w:rPr>
          <w:rFonts w:asciiTheme="minorEastAsia" w:hAnsiTheme="minorEastAsia" w:cs="Arial"/>
          <w:color w:val="222222"/>
          <w:kern w:val="0"/>
          <w:sz w:val="22"/>
        </w:rPr>
        <w:t>温泉</w:t>
      </w:r>
      <w:r w:rsidR="00F901A7">
        <w:rPr>
          <w:rFonts w:asciiTheme="minorEastAsia" w:hAnsiTheme="minorEastAsia" w:cs="Arial"/>
          <w:color w:val="222222"/>
          <w:kern w:val="0"/>
          <w:sz w:val="22"/>
        </w:rPr>
        <w:t>も肌に優しく</w:t>
      </w:r>
      <w:r>
        <w:rPr>
          <w:rFonts w:asciiTheme="minorEastAsia" w:hAnsiTheme="minorEastAsia" w:cs="Arial"/>
          <w:color w:val="222222"/>
          <w:kern w:val="0"/>
          <w:sz w:val="22"/>
        </w:rPr>
        <w:t>若返りました。</w:t>
      </w:r>
      <w:r w:rsidR="00F901A7">
        <w:rPr>
          <w:rFonts w:asciiTheme="minorEastAsia" w:hAnsiTheme="minorEastAsia" w:cs="Arial"/>
          <w:color w:val="222222"/>
          <w:kern w:val="0"/>
          <w:sz w:val="22"/>
        </w:rPr>
        <w:t>感謝です。</w:t>
      </w:r>
    </w:p>
    <w:sectPr w:rsidR="002538FC" w:rsidSect="00516D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50" w:rsidRDefault="006C5150" w:rsidP="00750C8C">
      <w:r>
        <w:separator/>
      </w:r>
    </w:p>
  </w:endnote>
  <w:endnote w:type="continuationSeparator" w:id="0">
    <w:p w:rsidR="006C5150" w:rsidRDefault="006C5150" w:rsidP="0075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50" w:rsidRDefault="006C5150" w:rsidP="00750C8C">
      <w:r>
        <w:separator/>
      </w:r>
    </w:p>
  </w:footnote>
  <w:footnote w:type="continuationSeparator" w:id="0">
    <w:p w:rsidR="006C5150" w:rsidRDefault="006C5150" w:rsidP="0075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F6"/>
    <w:rsid w:val="000142F6"/>
    <w:rsid w:val="00015519"/>
    <w:rsid w:val="00252229"/>
    <w:rsid w:val="002538FC"/>
    <w:rsid w:val="00431158"/>
    <w:rsid w:val="004620AA"/>
    <w:rsid w:val="00516D48"/>
    <w:rsid w:val="00556D9E"/>
    <w:rsid w:val="006C5150"/>
    <w:rsid w:val="00712A31"/>
    <w:rsid w:val="00750C8C"/>
    <w:rsid w:val="007912C2"/>
    <w:rsid w:val="007B7377"/>
    <w:rsid w:val="008726A0"/>
    <w:rsid w:val="00A82BC4"/>
    <w:rsid w:val="00AF0C4F"/>
    <w:rsid w:val="00C070C9"/>
    <w:rsid w:val="00C15932"/>
    <w:rsid w:val="00C474EF"/>
    <w:rsid w:val="00C65176"/>
    <w:rsid w:val="00CD10B9"/>
    <w:rsid w:val="00D158BC"/>
    <w:rsid w:val="00E32915"/>
    <w:rsid w:val="00E559C8"/>
    <w:rsid w:val="00EC5845"/>
    <w:rsid w:val="00F9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1D26D3-D12A-4BD2-A7DF-E088D5A4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C8C"/>
    <w:pPr>
      <w:tabs>
        <w:tab w:val="center" w:pos="4252"/>
        <w:tab w:val="right" w:pos="8504"/>
      </w:tabs>
      <w:snapToGrid w:val="0"/>
    </w:pPr>
  </w:style>
  <w:style w:type="character" w:customStyle="1" w:styleId="a4">
    <w:name w:val="ヘッダー (文字)"/>
    <w:basedOn w:val="a0"/>
    <w:link w:val="a3"/>
    <w:uiPriority w:val="99"/>
    <w:rsid w:val="00750C8C"/>
  </w:style>
  <w:style w:type="paragraph" w:styleId="a5">
    <w:name w:val="footer"/>
    <w:basedOn w:val="a"/>
    <w:link w:val="a6"/>
    <w:uiPriority w:val="99"/>
    <w:unhideWhenUsed/>
    <w:rsid w:val="00750C8C"/>
    <w:pPr>
      <w:tabs>
        <w:tab w:val="center" w:pos="4252"/>
        <w:tab w:val="right" w:pos="8504"/>
      </w:tabs>
      <w:snapToGrid w:val="0"/>
    </w:pPr>
  </w:style>
  <w:style w:type="character" w:customStyle="1" w:styleId="a6">
    <w:name w:val="フッター (文字)"/>
    <w:basedOn w:val="a0"/>
    <w:link w:val="a5"/>
    <w:uiPriority w:val="99"/>
    <w:rsid w:val="0075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8</cp:revision>
  <dcterms:created xsi:type="dcterms:W3CDTF">2021-10-16T03:51:00Z</dcterms:created>
  <dcterms:modified xsi:type="dcterms:W3CDTF">2021-10-18T07:46:00Z</dcterms:modified>
</cp:coreProperties>
</file>