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7608D" w14:textId="0767E4BB" w:rsidR="00747E3D" w:rsidRPr="00747E3D" w:rsidRDefault="00747E3D" w:rsidP="00747E3D">
      <w:pPr>
        <w:ind w:firstLineChars="100" w:firstLine="241"/>
        <w:rPr>
          <w:rFonts w:ascii="ＭＳ 明朝" w:eastAsia="ＭＳ 明朝" w:hAnsi="ＭＳ 明朝"/>
          <w:sz w:val="24"/>
          <w:szCs w:val="24"/>
        </w:rPr>
      </w:pPr>
      <w:r w:rsidRPr="00192BB8">
        <w:rPr>
          <w:rFonts w:ascii="ＭＳ 明朝" w:eastAsia="ＭＳ 明朝" w:hAnsi="ＭＳ 明朝" w:hint="eastAsia"/>
          <w:b/>
          <w:sz w:val="24"/>
          <w:szCs w:val="24"/>
        </w:rPr>
        <w:t>東京都の</w:t>
      </w:r>
      <w:r w:rsidR="00192BB8" w:rsidRPr="00192BB8">
        <w:rPr>
          <w:rFonts w:ascii="ＭＳ 明朝" w:eastAsia="ＭＳ 明朝" w:hAnsi="ＭＳ 明朝" w:hint="eastAsia"/>
          <w:b/>
          <w:sz w:val="24"/>
          <w:szCs w:val="24"/>
        </w:rPr>
        <w:t>主張は違法な暴論である</w:t>
      </w:r>
      <w:r w:rsidRPr="00747E3D">
        <w:rPr>
          <w:rFonts w:ascii="ＭＳ 明朝" w:eastAsia="ＭＳ 明朝" w:hAnsi="ＭＳ 明朝" w:hint="eastAsia"/>
          <w:sz w:val="28"/>
          <w:szCs w:val="28"/>
        </w:rPr>
        <w:t xml:space="preserve">　　　　　　</w:t>
      </w:r>
      <w:r w:rsidR="00192BB8">
        <w:rPr>
          <w:rFonts w:ascii="ＭＳ 明朝" w:eastAsia="ＭＳ 明朝" w:hAnsi="ＭＳ 明朝" w:hint="eastAsia"/>
          <w:sz w:val="28"/>
          <w:szCs w:val="28"/>
        </w:rPr>
        <w:t xml:space="preserve">　　</w:t>
      </w:r>
      <w:r w:rsidRPr="00192BB8">
        <w:rPr>
          <w:rFonts w:ascii="ＭＳ 明朝" w:eastAsia="ＭＳ 明朝" w:hAnsi="ＭＳ 明朝" w:hint="eastAsia"/>
          <w:sz w:val="22"/>
        </w:rPr>
        <w:t>2018.</w:t>
      </w:r>
      <w:r w:rsidRPr="00192BB8">
        <w:rPr>
          <w:rFonts w:ascii="ＭＳ 明朝" w:eastAsia="ＭＳ 明朝" w:hAnsi="ＭＳ 明朝"/>
          <w:sz w:val="22"/>
        </w:rPr>
        <w:t xml:space="preserve">9.23 </w:t>
      </w:r>
      <w:r w:rsidRPr="00192BB8">
        <w:rPr>
          <w:rFonts w:ascii="ＭＳ 明朝" w:eastAsia="ＭＳ 明朝" w:hAnsi="ＭＳ 明朝" w:hint="eastAsia"/>
          <w:sz w:val="22"/>
        </w:rPr>
        <w:t>熊本一規</w:t>
      </w:r>
    </w:p>
    <w:p w14:paraId="41E57758" w14:textId="7CEFD60A" w:rsidR="00747E3D" w:rsidRDefault="00747E3D" w:rsidP="00747E3D">
      <w:pPr>
        <w:ind w:firstLineChars="100" w:firstLine="220"/>
        <w:rPr>
          <w:rFonts w:ascii="ＭＳ 明朝" w:eastAsia="ＭＳ 明朝" w:hAnsi="ＭＳ 明朝"/>
          <w:sz w:val="22"/>
        </w:rPr>
      </w:pPr>
      <w:r w:rsidRPr="00747E3D">
        <w:rPr>
          <w:rFonts w:ascii="ＭＳ 明朝" w:eastAsia="ＭＳ 明朝" w:hAnsi="ＭＳ 明朝" w:hint="eastAsia"/>
          <w:sz w:val="22"/>
        </w:rPr>
        <w:t>９月21日に築地市場で開かれた東京都との</w:t>
      </w:r>
      <w:r w:rsidR="003E6E0C">
        <w:rPr>
          <w:rFonts w:ascii="ＭＳ 明朝" w:eastAsia="ＭＳ 明朝" w:hAnsi="ＭＳ 明朝" w:hint="eastAsia"/>
          <w:sz w:val="22"/>
        </w:rPr>
        <w:t>話し合い</w:t>
      </w:r>
      <w:r w:rsidRPr="00747E3D">
        <w:rPr>
          <w:rFonts w:ascii="ＭＳ 明朝" w:eastAsia="ＭＳ 明朝" w:hAnsi="ＭＳ 明朝" w:hint="eastAsia"/>
          <w:sz w:val="22"/>
        </w:rPr>
        <w:t>での</w:t>
      </w:r>
      <w:r>
        <w:rPr>
          <w:rFonts w:ascii="ＭＳ 明朝" w:eastAsia="ＭＳ 明朝" w:hAnsi="ＭＳ 明朝" w:hint="eastAsia"/>
          <w:sz w:val="22"/>
        </w:rPr>
        <w:t>都の主張について、以下、反論・説明を加え、豊洲移転・築地解体</w:t>
      </w:r>
      <w:r w:rsidR="00AE06E1">
        <w:rPr>
          <w:rFonts w:ascii="ＭＳ 明朝" w:eastAsia="ＭＳ 明朝" w:hAnsi="ＭＳ 明朝" w:hint="eastAsia"/>
          <w:sz w:val="22"/>
        </w:rPr>
        <w:t>事業</w:t>
      </w:r>
      <w:r>
        <w:rPr>
          <w:rFonts w:ascii="ＭＳ 明朝" w:eastAsia="ＭＳ 明朝" w:hAnsi="ＭＳ 明朝" w:hint="eastAsia"/>
          <w:sz w:val="22"/>
        </w:rPr>
        <w:t>に関する法的問題を整理しておきます。</w:t>
      </w:r>
    </w:p>
    <w:p w14:paraId="6D6A2121" w14:textId="1A4C30EA" w:rsidR="00747E3D" w:rsidRDefault="003E6E0C" w:rsidP="00747E3D">
      <w:pPr>
        <w:ind w:firstLineChars="100" w:firstLine="220"/>
        <w:rPr>
          <w:rFonts w:ascii="ＭＳ 明朝" w:eastAsia="ＭＳ 明朝" w:hAnsi="ＭＳ 明朝"/>
          <w:sz w:val="22"/>
        </w:rPr>
      </w:pPr>
      <w:r>
        <w:rPr>
          <w:rFonts w:ascii="ＭＳ 明朝" w:eastAsia="ＭＳ 明朝" w:hAnsi="ＭＳ 明朝" w:hint="eastAsia"/>
          <w:sz w:val="22"/>
        </w:rPr>
        <w:t>９月21日の話し合いでの</w:t>
      </w:r>
      <w:r w:rsidR="00747E3D" w:rsidRPr="00747E3D">
        <w:rPr>
          <w:rFonts w:ascii="ＭＳ 明朝" w:eastAsia="ＭＳ 明朝" w:hAnsi="ＭＳ 明朝" w:hint="eastAsia"/>
          <w:sz w:val="22"/>
        </w:rPr>
        <w:t>東京都の</w:t>
      </w:r>
      <w:r>
        <w:rPr>
          <w:rFonts w:ascii="ＭＳ 明朝" w:eastAsia="ＭＳ 明朝" w:hAnsi="ＭＳ 明朝" w:hint="eastAsia"/>
          <w:sz w:val="22"/>
        </w:rPr>
        <w:t>主な</w:t>
      </w:r>
      <w:r w:rsidR="00747E3D" w:rsidRPr="00747E3D">
        <w:rPr>
          <w:rFonts w:ascii="ＭＳ 明朝" w:eastAsia="ＭＳ 明朝" w:hAnsi="ＭＳ 明朝" w:hint="eastAsia"/>
          <w:sz w:val="22"/>
        </w:rPr>
        <w:t>主張は、</w:t>
      </w:r>
      <w:r w:rsidR="00747E3D">
        <w:rPr>
          <w:rFonts w:ascii="ＭＳ 明朝" w:eastAsia="ＭＳ 明朝" w:hAnsi="ＭＳ 明朝" w:hint="eastAsia"/>
          <w:sz w:val="22"/>
        </w:rPr>
        <w:t>次のようなものでした。</w:t>
      </w:r>
    </w:p>
    <w:p w14:paraId="03874CF7" w14:textId="3E6856D0" w:rsidR="00747E3D" w:rsidRPr="00AE06E1" w:rsidRDefault="003E6E0C" w:rsidP="003E6E0C">
      <w:pPr>
        <w:ind w:firstLineChars="100" w:firstLine="220"/>
        <w:rPr>
          <w:rFonts w:ascii="ＭＳ ゴシック" w:eastAsia="ＭＳ ゴシック" w:hAnsi="ＭＳ ゴシック"/>
          <w:sz w:val="22"/>
        </w:rPr>
      </w:pPr>
      <w:r w:rsidRPr="00AE06E1">
        <w:rPr>
          <w:rFonts w:ascii="ＭＳ ゴシック" w:eastAsia="ＭＳ ゴシック" w:hAnsi="ＭＳ ゴシック" w:hint="eastAsia"/>
          <w:sz w:val="22"/>
        </w:rPr>
        <w:t>1</w:t>
      </w:r>
      <w:r w:rsidRPr="00AE06E1">
        <w:rPr>
          <w:rFonts w:ascii="ＭＳ ゴシック" w:eastAsia="ＭＳ ゴシック" w:hAnsi="ＭＳ ゴシック"/>
          <w:sz w:val="22"/>
        </w:rPr>
        <w:t>.</w:t>
      </w:r>
      <w:r w:rsidR="00747E3D" w:rsidRPr="00AE06E1">
        <w:rPr>
          <w:rFonts w:ascii="ＭＳ ゴシック" w:eastAsia="ＭＳ ゴシック" w:hAnsi="ＭＳ ゴシック" w:hint="eastAsia"/>
          <w:sz w:val="22"/>
        </w:rPr>
        <w:t>「受忍限度論」は都の法律担当の課とともに検討した結論なので正しい見解である。</w:t>
      </w:r>
    </w:p>
    <w:p w14:paraId="6D3670E0" w14:textId="54623A2F" w:rsidR="003E6E0C" w:rsidRPr="00AE06E1" w:rsidRDefault="003E6E0C" w:rsidP="00747E3D">
      <w:pPr>
        <w:ind w:firstLineChars="100" w:firstLine="220"/>
        <w:rPr>
          <w:rFonts w:ascii="ＭＳ ゴシック" w:eastAsia="ＭＳ ゴシック" w:hAnsi="ＭＳ ゴシック"/>
          <w:sz w:val="22"/>
        </w:rPr>
      </w:pPr>
      <w:r w:rsidRPr="00AE06E1">
        <w:rPr>
          <w:rFonts w:ascii="ＭＳ ゴシック" w:eastAsia="ＭＳ ゴシック" w:hAnsi="ＭＳ ゴシック"/>
          <w:sz w:val="22"/>
        </w:rPr>
        <w:t>2.</w:t>
      </w:r>
      <w:r w:rsidR="00747E3D" w:rsidRPr="00AE06E1">
        <w:rPr>
          <w:rFonts w:ascii="ＭＳ ゴシック" w:eastAsia="ＭＳ ゴシック" w:hAnsi="ＭＳ ゴシック" w:hint="eastAsia"/>
          <w:sz w:val="22"/>
        </w:rPr>
        <w:t>「営業の許可」を取り消しても営業権があると</w:t>
      </w:r>
      <w:r w:rsidRPr="00AE06E1">
        <w:rPr>
          <w:rFonts w:ascii="ＭＳ ゴシック" w:eastAsia="ＭＳ ゴシック" w:hAnsi="ＭＳ ゴシック" w:hint="eastAsia"/>
          <w:sz w:val="22"/>
        </w:rPr>
        <w:t>しても「使用指定の許可」も取り</w:t>
      </w:r>
    </w:p>
    <w:p w14:paraId="7CDCB50B" w14:textId="07EEF525" w:rsidR="00747E3D" w:rsidRPr="00AE06E1" w:rsidRDefault="003E6E0C" w:rsidP="003E6E0C">
      <w:pPr>
        <w:ind w:firstLineChars="200" w:firstLine="440"/>
        <w:rPr>
          <w:rFonts w:ascii="ＭＳ ゴシック" w:eastAsia="ＭＳ ゴシック" w:hAnsi="ＭＳ ゴシック"/>
          <w:sz w:val="22"/>
        </w:rPr>
      </w:pPr>
      <w:r w:rsidRPr="00AE06E1">
        <w:rPr>
          <w:rFonts w:ascii="ＭＳ ゴシック" w:eastAsia="ＭＳ ゴシック" w:hAnsi="ＭＳ ゴシック" w:hint="eastAsia"/>
          <w:sz w:val="22"/>
        </w:rPr>
        <w:t>消すので営業できな</w:t>
      </w:r>
      <w:r w:rsidR="00B654C3">
        <w:rPr>
          <w:rFonts w:ascii="ＭＳ ゴシック" w:eastAsia="ＭＳ ゴシック" w:hAnsi="ＭＳ ゴシック" w:hint="eastAsia"/>
          <w:sz w:val="22"/>
        </w:rPr>
        <w:t>くなる</w:t>
      </w:r>
      <w:r w:rsidRPr="00AE06E1">
        <w:rPr>
          <w:rFonts w:ascii="ＭＳ ゴシック" w:eastAsia="ＭＳ ゴシック" w:hAnsi="ＭＳ ゴシック" w:hint="eastAsia"/>
          <w:sz w:val="22"/>
        </w:rPr>
        <w:t>。</w:t>
      </w:r>
    </w:p>
    <w:p w14:paraId="4FF177B1" w14:textId="7D899FB5" w:rsidR="00617EE6" w:rsidRPr="00617EE6" w:rsidRDefault="003E6E0C" w:rsidP="00617EE6">
      <w:pPr>
        <w:ind w:firstLineChars="100" w:firstLine="220"/>
        <w:rPr>
          <w:rFonts w:ascii="ＭＳ ゴシック" w:eastAsia="ＭＳ ゴシック" w:hAnsi="ＭＳ ゴシック"/>
          <w:sz w:val="22"/>
        </w:rPr>
      </w:pPr>
      <w:r w:rsidRPr="00AE06E1">
        <w:rPr>
          <w:rFonts w:ascii="ＭＳ ゴシック" w:eastAsia="ＭＳ ゴシック" w:hAnsi="ＭＳ ゴシック"/>
          <w:sz w:val="22"/>
        </w:rPr>
        <w:t>3.</w:t>
      </w:r>
      <w:r w:rsidRPr="00AE06E1">
        <w:rPr>
          <w:rFonts w:ascii="ＭＳ ゴシック" w:eastAsia="ＭＳ ゴシック" w:hAnsi="ＭＳ ゴシック" w:hint="eastAsia"/>
          <w:sz w:val="22"/>
        </w:rPr>
        <w:t>都民</w:t>
      </w:r>
      <w:r w:rsidR="004D37E2" w:rsidRPr="00AE06E1">
        <w:rPr>
          <w:rFonts w:ascii="ＭＳ ゴシック" w:eastAsia="ＭＳ ゴシック" w:hAnsi="ＭＳ ゴシック" w:hint="eastAsia"/>
          <w:sz w:val="22"/>
        </w:rPr>
        <w:t>みんな</w:t>
      </w:r>
      <w:r w:rsidRPr="00AE06E1">
        <w:rPr>
          <w:rFonts w:ascii="ＭＳ ゴシック" w:eastAsia="ＭＳ ゴシック" w:hAnsi="ＭＳ ゴシック" w:hint="eastAsia"/>
          <w:sz w:val="22"/>
        </w:rPr>
        <w:t>のための公共事業なのだから、仲卸事業者等は</w:t>
      </w:r>
      <w:r w:rsidR="004D37E2" w:rsidRPr="00AE06E1">
        <w:rPr>
          <w:rFonts w:ascii="ＭＳ ゴシック" w:eastAsia="ＭＳ ゴシック" w:hAnsi="ＭＳ ゴシック" w:hint="eastAsia"/>
          <w:sz w:val="22"/>
        </w:rPr>
        <w:t>容認す</w:t>
      </w:r>
      <w:r w:rsidRPr="00AE06E1">
        <w:rPr>
          <w:rFonts w:ascii="ＭＳ ゴシック" w:eastAsia="ＭＳ ゴシック" w:hAnsi="ＭＳ ゴシック" w:hint="eastAsia"/>
          <w:sz w:val="22"/>
        </w:rPr>
        <w:t>べき。</w:t>
      </w:r>
    </w:p>
    <w:p w14:paraId="6ABF3DF1" w14:textId="77777777" w:rsidR="003E6E0C" w:rsidRPr="004D37E2" w:rsidRDefault="003E6E0C" w:rsidP="00617EE6">
      <w:pPr>
        <w:rPr>
          <w:rFonts w:ascii="ＭＳ 明朝" w:eastAsia="ＭＳ 明朝" w:hAnsi="ＭＳ 明朝"/>
          <w:sz w:val="22"/>
        </w:rPr>
      </w:pPr>
    </w:p>
    <w:p w14:paraId="768B376D" w14:textId="6AF3787F" w:rsidR="003E6E0C" w:rsidRDefault="003E6E0C" w:rsidP="008F18DE">
      <w:pPr>
        <w:ind w:firstLineChars="50" w:firstLine="110"/>
        <w:rPr>
          <w:rFonts w:ascii="ＭＳ ゴシック" w:eastAsia="ＭＳ ゴシック" w:hAnsi="ＭＳ ゴシック"/>
          <w:sz w:val="22"/>
        </w:rPr>
      </w:pPr>
      <w:r w:rsidRPr="003E6E0C">
        <w:rPr>
          <w:rFonts w:ascii="ＭＳ ゴシック" w:eastAsia="ＭＳ ゴシック" w:hAnsi="ＭＳ ゴシック" w:hint="eastAsia"/>
          <w:sz w:val="22"/>
        </w:rPr>
        <w:t>1について</w:t>
      </w:r>
    </w:p>
    <w:p w14:paraId="19628D4F" w14:textId="471E6460" w:rsidR="003E6E0C" w:rsidRDefault="003E6E0C" w:rsidP="003E6E0C">
      <w:pPr>
        <w:rPr>
          <w:rFonts w:ascii="ＭＳ 明朝" w:eastAsia="ＭＳ 明朝" w:hAnsi="ＭＳ 明朝"/>
          <w:sz w:val="22"/>
        </w:rPr>
      </w:pPr>
      <w:r w:rsidRPr="008F18DE">
        <w:rPr>
          <w:rFonts w:ascii="ＭＳ 明朝" w:eastAsia="ＭＳ 明朝" w:hAnsi="ＭＳ 明朝" w:hint="eastAsia"/>
          <w:sz w:val="22"/>
        </w:rPr>
        <w:t xml:space="preserve">　法律担当の</w:t>
      </w:r>
      <w:r w:rsidR="008F18DE">
        <w:rPr>
          <w:rFonts w:ascii="ＭＳ 明朝" w:eastAsia="ＭＳ 明朝" w:hAnsi="ＭＳ 明朝" w:hint="eastAsia"/>
          <w:sz w:val="22"/>
        </w:rPr>
        <w:t>課とともに検討したといっても、「受忍限度論」が</w:t>
      </w:r>
      <w:r w:rsidR="005E4242">
        <w:rPr>
          <w:rFonts w:ascii="ＭＳ 明朝" w:eastAsia="ＭＳ 明朝" w:hAnsi="ＭＳ 明朝" w:hint="eastAsia"/>
          <w:sz w:val="22"/>
        </w:rPr>
        <w:t>起業</w:t>
      </w:r>
      <w:r w:rsidR="008F18DE">
        <w:rPr>
          <w:rFonts w:ascii="ＭＳ 明朝" w:eastAsia="ＭＳ 明朝" w:hAnsi="ＭＳ 明朝" w:hint="eastAsia"/>
          <w:sz w:val="22"/>
        </w:rPr>
        <w:t>者たる東京都の見解であることには変りなく、加害者が加害行為の受忍限度を一方的に決められると主張していることに</w:t>
      </w:r>
      <w:r w:rsidR="001A2AC0">
        <w:rPr>
          <w:rFonts w:ascii="ＭＳ 明朝" w:eastAsia="ＭＳ 明朝" w:hAnsi="ＭＳ 明朝" w:hint="eastAsia"/>
          <w:sz w:val="22"/>
        </w:rPr>
        <w:t>は</w:t>
      </w:r>
      <w:r w:rsidR="008F18DE">
        <w:rPr>
          <w:rFonts w:ascii="ＭＳ 明朝" w:eastAsia="ＭＳ 明朝" w:hAnsi="ＭＳ 明朝" w:hint="eastAsia"/>
          <w:sz w:val="22"/>
        </w:rPr>
        <w:t>何の変りもありません。</w:t>
      </w:r>
    </w:p>
    <w:p w14:paraId="2EED4678" w14:textId="1AAE62CA" w:rsidR="008F18DE" w:rsidRDefault="008F18DE" w:rsidP="003E6E0C">
      <w:pPr>
        <w:rPr>
          <w:rFonts w:ascii="ＭＳ 明朝" w:eastAsia="ＭＳ 明朝" w:hAnsi="ＭＳ 明朝"/>
          <w:sz w:val="22"/>
        </w:rPr>
      </w:pPr>
      <w:r>
        <w:rPr>
          <w:rFonts w:ascii="ＭＳ 明朝" w:eastAsia="ＭＳ 明朝" w:hAnsi="ＭＳ 明朝" w:hint="eastAsia"/>
          <w:sz w:val="22"/>
        </w:rPr>
        <w:t xml:space="preserve">　このような</w:t>
      </w:r>
      <w:r w:rsidR="005B4816">
        <w:rPr>
          <w:rFonts w:ascii="ＭＳ 明朝" w:eastAsia="ＭＳ 明朝" w:hAnsi="ＭＳ 明朝" w:hint="eastAsia"/>
          <w:sz w:val="22"/>
        </w:rPr>
        <w:t>「</w:t>
      </w:r>
      <w:r>
        <w:rPr>
          <w:rFonts w:ascii="ＭＳ 明朝" w:eastAsia="ＭＳ 明朝" w:hAnsi="ＭＳ 明朝" w:hint="eastAsia"/>
          <w:sz w:val="22"/>
        </w:rPr>
        <w:t>受忍限度論</w:t>
      </w:r>
      <w:r w:rsidR="005B4816">
        <w:rPr>
          <w:rFonts w:ascii="ＭＳ 明朝" w:eastAsia="ＭＳ 明朝" w:hAnsi="ＭＳ 明朝" w:hint="eastAsia"/>
          <w:sz w:val="22"/>
        </w:rPr>
        <w:t>」</w:t>
      </w:r>
      <w:bookmarkStart w:id="0" w:name="_GoBack"/>
      <w:bookmarkEnd w:id="0"/>
      <w:r>
        <w:rPr>
          <w:rFonts w:ascii="ＭＳ 明朝" w:eastAsia="ＭＳ 明朝" w:hAnsi="ＭＳ 明朝" w:hint="eastAsia"/>
          <w:sz w:val="22"/>
        </w:rPr>
        <w:t>が到底通用しない主張であることは、セクハラ行為に即して考えれば誰もがすぐにわかることであり、また、このような「受忍限度論」が通用するならば、あらゆる加害行為が許されてしまい、加害行為がこの世に存在しないことになってしまいますから、その誤りは明白です。</w:t>
      </w:r>
    </w:p>
    <w:p w14:paraId="390C2B8C" w14:textId="77777777" w:rsidR="00617EE6" w:rsidRDefault="00617EE6" w:rsidP="003E6E0C">
      <w:pPr>
        <w:rPr>
          <w:rFonts w:ascii="ＭＳ 明朝" w:eastAsia="ＭＳ 明朝" w:hAnsi="ＭＳ 明朝"/>
          <w:sz w:val="22"/>
        </w:rPr>
      </w:pPr>
    </w:p>
    <w:p w14:paraId="16C89510" w14:textId="5E7721C4" w:rsidR="008F18DE" w:rsidRPr="008F18DE" w:rsidRDefault="008F18DE" w:rsidP="008F18DE">
      <w:pPr>
        <w:ind w:firstLineChars="50" w:firstLine="110"/>
        <w:rPr>
          <w:rFonts w:ascii="ＭＳ ゴシック" w:eastAsia="ＭＳ ゴシック" w:hAnsi="ＭＳ ゴシック"/>
          <w:sz w:val="22"/>
        </w:rPr>
      </w:pPr>
      <w:r w:rsidRPr="008F18DE">
        <w:rPr>
          <w:rFonts w:ascii="ＭＳ ゴシック" w:eastAsia="ＭＳ ゴシック" w:hAnsi="ＭＳ ゴシック"/>
          <w:sz w:val="22"/>
        </w:rPr>
        <w:t>2</w:t>
      </w:r>
      <w:r w:rsidRPr="008F18DE">
        <w:rPr>
          <w:rFonts w:ascii="ＭＳ ゴシック" w:eastAsia="ＭＳ ゴシック" w:hAnsi="ＭＳ ゴシック" w:hint="eastAsia"/>
          <w:sz w:val="22"/>
        </w:rPr>
        <w:t>について</w:t>
      </w:r>
    </w:p>
    <w:p w14:paraId="479934E1" w14:textId="1647AD3C" w:rsidR="00EA1F98" w:rsidRDefault="008F18DE" w:rsidP="003E6E0C">
      <w:pPr>
        <w:rPr>
          <w:rFonts w:ascii="ＭＳ 明朝" w:eastAsia="ＭＳ 明朝" w:hAnsi="ＭＳ 明朝"/>
          <w:sz w:val="22"/>
        </w:rPr>
      </w:pPr>
      <w:r>
        <w:rPr>
          <w:rFonts w:ascii="ＭＳ 明朝" w:eastAsia="ＭＳ 明朝" w:hAnsi="ＭＳ 明朝" w:hint="eastAsia"/>
          <w:sz w:val="22"/>
        </w:rPr>
        <w:t xml:space="preserve">　「使用指定の許可」とは、「市場施設使用指定書」のことを意味していると思われますが、同指定書</w:t>
      </w:r>
      <w:r w:rsidR="003955EF">
        <w:rPr>
          <w:rFonts w:ascii="ＭＳ 明朝" w:eastAsia="ＭＳ 明朝" w:hAnsi="ＭＳ 明朝" w:hint="eastAsia"/>
          <w:sz w:val="22"/>
        </w:rPr>
        <w:t>に</w:t>
      </w:r>
      <w:r>
        <w:rPr>
          <w:rFonts w:ascii="ＭＳ 明朝" w:eastAsia="ＭＳ 明朝" w:hAnsi="ＭＳ 明朝" w:hint="eastAsia"/>
          <w:sz w:val="22"/>
        </w:rPr>
        <w:t>は「東京都中央卸売市場条例第88条第1項</w:t>
      </w:r>
      <w:r w:rsidR="003955EF">
        <w:rPr>
          <w:rFonts w:ascii="ＭＳ 明朝" w:eastAsia="ＭＳ 明朝" w:hAnsi="ＭＳ 明朝" w:hint="eastAsia"/>
          <w:sz w:val="22"/>
        </w:rPr>
        <w:t>の規定</w:t>
      </w:r>
      <w:r>
        <w:rPr>
          <w:rFonts w:ascii="ＭＳ 明朝" w:eastAsia="ＭＳ 明朝" w:hAnsi="ＭＳ 明朝" w:hint="eastAsia"/>
          <w:sz w:val="22"/>
        </w:rPr>
        <w:t>に</w:t>
      </w:r>
      <w:r w:rsidR="003955EF">
        <w:rPr>
          <w:rFonts w:ascii="ＭＳ 明朝" w:eastAsia="ＭＳ 明朝" w:hAnsi="ＭＳ 明朝" w:hint="eastAsia"/>
          <w:sz w:val="22"/>
        </w:rPr>
        <w:t>より、下記の通り、指定する」と記されていますので、その法的根拠は同条例第88条第1項にあり</w:t>
      </w:r>
      <w:r w:rsidR="00216C2B">
        <w:rPr>
          <w:rFonts w:ascii="ＭＳ 明朝" w:eastAsia="ＭＳ 明朝" w:hAnsi="ＭＳ 明朝" w:hint="eastAsia"/>
          <w:sz w:val="22"/>
        </w:rPr>
        <w:t>ま</w:t>
      </w:r>
      <w:r w:rsidR="003955EF">
        <w:rPr>
          <w:rFonts w:ascii="ＭＳ 明朝" w:eastAsia="ＭＳ 明朝" w:hAnsi="ＭＳ 明朝" w:hint="eastAsia"/>
          <w:sz w:val="22"/>
        </w:rPr>
        <w:t>す。</w:t>
      </w:r>
    </w:p>
    <w:p w14:paraId="3FB318F8" w14:textId="3FE176D9" w:rsidR="003955EF" w:rsidRDefault="001A2AC0" w:rsidP="00EA1F98">
      <w:pPr>
        <w:ind w:firstLineChars="100" w:firstLine="220"/>
        <w:rPr>
          <w:rFonts w:ascii="ＭＳ 明朝" w:eastAsia="ＭＳ 明朝" w:hAnsi="ＭＳ 明朝"/>
          <w:sz w:val="22"/>
        </w:rPr>
      </w:pPr>
      <w:r>
        <w:rPr>
          <w:rFonts w:ascii="ＭＳ 明朝" w:eastAsia="ＭＳ 明朝" w:hAnsi="ＭＳ 明朝" w:hint="eastAsia"/>
          <w:sz w:val="22"/>
        </w:rPr>
        <w:t>第88</w:t>
      </w:r>
      <w:r w:rsidR="003955EF">
        <w:rPr>
          <w:rFonts w:ascii="ＭＳ 明朝" w:eastAsia="ＭＳ 明朝" w:hAnsi="ＭＳ 明朝" w:hint="eastAsia"/>
          <w:sz w:val="22"/>
        </w:rPr>
        <w:t>条第1項は次のように規定されています。</w:t>
      </w:r>
    </w:p>
    <w:p w14:paraId="60DDDD5E" w14:textId="77777777" w:rsidR="001A2AC0" w:rsidRPr="001374FF" w:rsidRDefault="001A2AC0" w:rsidP="001A2AC0">
      <w:pPr>
        <w:rPr>
          <w:rFonts w:ascii="ＭＳ ゴシック" w:eastAsia="ＭＳ ゴシック" w:hAnsi="ＭＳ ゴシック"/>
        </w:rPr>
      </w:pPr>
      <w:r>
        <w:rPr>
          <w:rFonts w:ascii="ＭＳ 明朝" w:eastAsia="ＭＳ 明朝" w:hAnsi="ＭＳ 明朝" w:hint="eastAsia"/>
          <w:sz w:val="22"/>
        </w:rPr>
        <w:t xml:space="preserve">　</w:t>
      </w:r>
      <w:r w:rsidRPr="001374FF">
        <w:rPr>
          <w:rFonts w:ascii="ＭＳ ゴシック" w:eastAsia="ＭＳ ゴシック" w:hAnsi="ＭＳ ゴシック"/>
        </w:rPr>
        <w:t>(市場施設の使用指定等)</w:t>
      </w:r>
    </w:p>
    <w:p w14:paraId="3A824713" w14:textId="4DD3A5B6" w:rsidR="001A2AC0" w:rsidRPr="001374FF" w:rsidRDefault="001A2AC0" w:rsidP="001A2AC0">
      <w:pPr>
        <w:ind w:leftChars="100" w:left="1050" w:hangingChars="400" w:hanging="840"/>
        <w:rPr>
          <w:rFonts w:ascii="ＭＳ ゴシック" w:eastAsia="ＭＳ ゴシック" w:hAnsi="ＭＳ ゴシック"/>
        </w:rPr>
      </w:pPr>
      <w:r w:rsidRPr="001374FF">
        <w:rPr>
          <w:rFonts w:ascii="ＭＳ ゴシック" w:eastAsia="ＭＳ ゴシック" w:hAnsi="ＭＳ ゴシック" w:hint="eastAsia"/>
        </w:rPr>
        <w:t>第</w:t>
      </w:r>
      <w:r>
        <w:rPr>
          <w:rFonts w:ascii="ＭＳ ゴシック" w:eastAsia="ＭＳ ゴシック" w:hAnsi="ＭＳ ゴシック" w:hint="eastAsia"/>
        </w:rPr>
        <w:t>8</w:t>
      </w:r>
      <w:r>
        <w:rPr>
          <w:rFonts w:ascii="ＭＳ ゴシック" w:eastAsia="ＭＳ ゴシック" w:hAnsi="ＭＳ ゴシック"/>
        </w:rPr>
        <w:t>8</w:t>
      </w:r>
      <w:r w:rsidRPr="001374FF">
        <w:rPr>
          <w:rFonts w:ascii="ＭＳ ゴシック" w:eastAsia="ＭＳ ゴシック" w:hAnsi="ＭＳ ゴシック" w:hint="eastAsia"/>
        </w:rPr>
        <w:t>条　市場内の用地、建物、設備その他の施設</w:t>
      </w:r>
      <w:r w:rsidRPr="001374FF">
        <w:rPr>
          <w:rFonts w:ascii="ＭＳ ゴシック" w:eastAsia="ＭＳ ゴシック" w:hAnsi="ＭＳ ゴシック"/>
        </w:rPr>
        <w:t>(以下「市場施設」とい</w:t>
      </w:r>
      <w:r w:rsidRPr="001374FF">
        <w:rPr>
          <w:rFonts w:ascii="ＭＳ ゴシック" w:eastAsia="ＭＳ ゴシック" w:hAnsi="ＭＳ ゴシック" w:hint="eastAsia"/>
        </w:rPr>
        <w:t>う。</w:t>
      </w:r>
      <w:proofErr w:type="gramStart"/>
      <w:r w:rsidRPr="001374FF">
        <w:rPr>
          <w:rFonts w:ascii="ＭＳ ゴシック" w:eastAsia="ＭＳ ゴシック" w:hAnsi="ＭＳ ゴシック"/>
        </w:rPr>
        <w:t>)のうち</w:t>
      </w:r>
      <w:proofErr w:type="gramEnd"/>
      <w:r w:rsidRPr="001374FF">
        <w:rPr>
          <w:rFonts w:ascii="ＭＳ ゴシック" w:eastAsia="ＭＳ ゴシック" w:hAnsi="ＭＳ ゴシック"/>
        </w:rPr>
        <w:t>、卸売業者、仲卸業者及び関連事業者が使用する市場施設の位置、</w:t>
      </w:r>
      <w:r w:rsidRPr="001374FF">
        <w:rPr>
          <w:rFonts w:ascii="ＭＳ ゴシック" w:eastAsia="ＭＳ ゴシック" w:hAnsi="ＭＳ ゴシック" w:hint="eastAsia"/>
        </w:rPr>
        <w:t>面積、期間その他の使用条件は、知事がこれを指定する。</w:t>
      </w:r>
    </w:p>
    <w:p w14:paraId="62B0E220" w14:textId="74CFA43A" w:rsidR="001A2AC0" w:rsidRDefault="001A2AC0" w:rsidP="003E6E0C">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条文から明らかなように、第88条第1項は、仲卸業者等が営業できることを前提として、その使用条件を定めているにすぎません。ですから、第88条第1項に基づく使用指定書に基づいて営業できなくすることなどできるはずがありません。</w:t>
      </w:r>
    </w:p>
    <w:p w14:paraId="33C87649" w14:textId="768B4205" w:rsidR="00074AD3" w:rsidRDefault="001A2AC0" w:rsidP="003E6E0C">
      <w:pPr>
        <w:rPr>
          <w:rFonts w:ascii="ＭＳ 明朝" w:eastAsia="ＭＳ 明朝" w:hAnsi="ＭＳ 明朝"/>
          <w:sz w:val="22"/>
        </w:rPr>
      </w:pPr>
      <w:r>
        <w:rPr>
          <w:rFonts w:ascii="ＭＳ 明朝" w:eastAsia="ＭＳ 明朝" w:hAnsi="ＭＳ 明朝" w:hint="eastAsia"/>
          <w:sz w:val="22"/>
        </w:rPr>
        <w:t xml:space="preserve">　</w:t>
      </w:r>
      <w:r w:rsidR="00074AD3">
        <w:rPr>
          <w:rFonts w:ascii="ＭＳ 明朝" w:eastAsia="ＭＳ 明朝" w:hAnsi="ＭＳ 明朝" w:hint="eastAsia"/>
          <w:sz w:val="22"/>
        </w:rPr>
        <w:t>また、</w:t>
      </w:r>
      <w:r>
        <w:rPr>
          <w:rFonts w:ascii="ＭＳ 明朝" w:eastAsia="ＭＳ 明朝" w:hAnsi="ＭＳ 明朝" w:hint="eastAsia"/>
          <w:sz w:val="22"/>
        </w:rPr>
        <w:t>東京都が</w:t>
      </w:r>
      <w:r w:rsidR="00074AD3">
        <w:rPr>
          <w:rFonts w:ascii="ＭＳ 明朝" w:eastAsia="ＭＳ 明朝" w:hAnsi="ＭＳ 明朝" w:hint="eastAsia"/>
          <w:sz w:val="22"/>
        </w:rPr>
        <w:t>9月21日に主張していた</w:t>
      </w:r>
      <w:r>
        <w:rPr>
          <w:rFonts w:ascii="ＭＳ 明朝" w:eastAsia="ＭＳ 明朝" w:hAnsi="ＭＳ 明朝" w:hint="eastAsia"/>
          <w:sz w:val="22"/>
        </w:rPr>
        <w:t>「使用指定の</w:t>
      </w:r>
      <w:r w:rsidRPr="00074AD3">
        <w:rPr>
          <w:rFonts w:ascii="ＭＳ 明朝" w:eastAsia="ＭＳ 明朝" w:hAnsi="ＭＳ 明朝" w:hint="eastAsia"/>
          <w:sz w:val="22"/>
          <w:em w:val="dot"/>
        </w:rPr>
        <w:t>許可</w:t>
      </w:r>
      <w:r>
        <w:rPr>
          <w:rFonts w:ascii="ＭＳ 明朝" w:eastAsia="ＭＳ 明朝" w:hAnsi="ＭＳ 明朝" w:hint="eastAsia"/>
          <w:sz w:val="22"/>
        </w:rPr>
        <w:t>」</w:t>
      </w:r>
      <w:r w:rsidR="00074AD3">
        <w:rPr>
          <w:rFonts w:ascii="ＭＳ 明朝" w:eastAsia="ＭＳ 明朝" w:hAnsi="ＭＳ 明朝" w:hint="eastAsia"/>
          <w:sz w:val="22"/>
        </w:rPr>
        <w:t>が何を根拠に「</w:t>
      </w:r>
      <w:r w:rsidR="00074AD3" w:rsidRPr="004D37E2">
        <w:rPr>
          <w:rFonts w:ascii="ＭＳ 明朝" w:eastAsia="ＭＳ 明朝" w:hAnsi="ＭＳ 明朝" w:hint="eastAsia"/>
          <w:sz w:val="22"/>
          <w:em w:val="dot"/>
        </w:rPr>
        <w:t>許可</w:t>
      </w:r>
      <w:r w:rsidR="00074AD3">
        <w:rPr>
          <w:rFonts w:ascii="ＭＳ 明朝" w:eastAsia="ＭＳ 明朝" w:hAnsi="ＭＳ 明朝" w:hint="eastAsia"/>
          <w:sz w:val="22"/>
        </w:rPr>
        <w:t>」と表現されたものか、全くわかりません。</w:t>
      </w:r>
      <w:r w:rsidR="004D37E2">
        <w:rPr>
          <w:rFonts w:ascii="ＭＳ 明朝" w:eastAsia="ＭＳ 明朝" w:hAnsi="ＭＳ 明朝" w:hint="eastAsia"/>
          <w:sz w:val="22"/>
        </w:rPr>
        <w:t>そのような規定は全く存在しません。</w:t>
      </w:r>
      <w:r w:rsidR="00074AD3">
        <w:rPr>
          <w:rFonts w:ascii="ＭＳ 明朝" w:eastAsia="ＭＳ 明朝" w:hAnsi="ＭＳ 明朝" w:hint="eastAsia"/>
          <w:sz w:val="22"/>
        </w:rPr>
        <w:t>使用指定はあくまで使用条件を指定している</w:t>
      </w:r>
      <w:r w:rsidR="005B4816">
        <w:rPr>
          <w:rFonts w:ascii="ＭＳ 明朝" w:eastAsia="ＭＳ 明朝" w:hAnsi="ＭＳ 明朝" w:hint="eastAsia"/>
          <w:sz w:val="22"/>
        </w:rPr>
        <w:t>に</w:t>
      </w:r>
      <w:r w:rsidR="00074AD3">
        <w:rPr>
          <w:rFonts w:ascii="ＭＳ 明朝" w:eastAsia="ＭＳ 明朝" w:hAnsi="ＭＳ 明朝" w:hint="eastAsia"/>
          <w:sz w:val="22"/>
        </w:rPr>
        <w:t>過ぎず、「許可」にはあたりません。</w:t>
      </w:r>
    </w:p>
    <w:p w14:paraId="735E3D7D" w14:textId="77777777" w:rsidR="00AE06E1" w:rsidRDefault="00074AD3" w:rsidP="003E6E0C">
      <w:pPr>
        <w:rPr>
          <w:rFonts w:ascii="ＭＳ 明朝" w:eastAsia="ＭＳ 明朝" w:hAnsi="ＭＳ 明朝"/>
          <w:szCs w:val="21"/>
        </w:rPr>
      </w:pPr>
      <w:r w:rsidRPr="004D37E2">
        <w:rPr>
          <w:rFonts w:ascii="ＭＳ 明朝" w:eastAsia="ＭＳ 明朝" w:hAnsi="ＭＳ 明朝" w:hint="eastAsia"/>
          <w:szCs w:val="21"/>
        </w:rPr>
        <w:t xml:space="preserve">　ちなみに、漁業権の免許にあたり、</w:t>
      </w:r>
      <w:r w:rsidR="00007C83" w:rsidRPr="004D37E2">
        <w:rPr>
          <w:rFonts w:ascii="ＭＳ 明朝" w:eastAsia="ＭＳ 明朝" w:hAnsi="ＭＳ 明朝" w:hint="eastAsia"/>
          <w:szCs w:val="21"/>
        </w:rPr>
        <w:t>「</w:t>
      </w:r>
      <w:r w:rsidRPr="004D37E2">
        <w:rPr>
          <w:rFonts w:ascii="ＭＳ 明朝" w:eastAsia="ＭＳ 明朝" w:hAnsi="ＭＳ 明朝" w:hint="eastAsia"/>
          <w:szCs w:val="21"/>
        </w:rPr>
        <w:t>公共事業の施行にあたっては</w:t>
      </w:r>
      <w:r w:rsidR="00007C83" w:rsidRPr="004D37E2">
        <w:rPr>
          <w:rFonts w:ascii="ＭＳ 明朝" w:eastAsia="ＭＳ 明朝" w:hAnsi="ＭＳ 明朝" w:hint="eastAsia"/>
          <w:szCs w:val="21"/>
        </w:rPr>
        <w:t>拒むことができない」旨の条件が付されることがしばしば行なわれてい</w:t>
      </w:r>
      <w:r w:rsidR="004D37E2" w:rsidRPr="004D37E2">
        <w:rPr>
          <w:rFonts w:ascii="ＭＳ 明朝" w:eastAsia="ＭＳ 明朝" w:hAnsi="ＭＳ 明朝" w:hint="eastAsia"/>
          <w:szCs w:val="21"/>
        </w:rPr>
        <w:t>ます</w:t>
      </w:r>
      <w:r w:rsidR="00007C83" w:rsidRPr="004D37E2">
        <w:rPr>
          <w:rFonts w:ascii="ＭＳ 明朝" w:eastAsia="ＭＳ 明朝" w:hAnsi="ＭＳ 明朝" w:hint="eastAsia"/>
          <w:szCs w:val="21"/>
        </w:rPr>
        <w:t>が、「免許においてそのような条件を付したとしても当然無効である」旨の水産庁通達（昭和38年10月21日）が出されており、</w:t>
      </w:r>
      <w:r w:rsidR="00007C83" w:rsidRPr="004D37E2">
        <w:rPr>
          <w:rFonts w:ascii="ＭＳ 明朝" w:eastAsia="ＭＳ 明朝" w:hAnsi="ＭＳ 明朝" w:hint="eastAsia"/>
          <w:szCs w:val="21"/>
        </w:rPr>
        <w:lastRenderedPageBreak/>
        <w:t>また、行政法においても、免許等に際しての「公益上必要があると認めるときは、いつでも取り消すことができる」等の条件付けは、「これを根拠として取消しを主張することはできない」とされてい</w:t>
      </w:r>
      <w:r w:rsidR="004D37E2" w:rsidRPr="004D37E2">
        <w:rPr>
          <w:rFonts w:ascii="ＭＳ 明朝" w:eastAsia="ＭＳ 明朝" w:hAnsi="ＭＳ 明朝" w:hint="eastAsia"/>
          <w:szCs w:val="21"/>
        </w:rPr>
        <w:t>ます</w:t>
      </w:r>
      <w:r w:rsidR="00007C83" w:rsidRPr="004D37E2">
        <w:rPr>
          <w:rFonts w:ascii="ＭＳ 明朝" w:eastAsia="ＭＳ 明朝" w:hAnsi="ＭＳ 明朝" w:hint="eastAsia"/>
          <w:szCs w:val="21"/>
        </w:rPr>
        <w:t>（田中二郎『</w:t>
      </w:r>
      <w:r w:rsidR="00825516">
        <w:rPr>
          <w:rFonts w:ascii="ＭＳ 明朝" w:eastAsia="ＭＳ 明朝" w:hAnsi="ＭＳ 明朝" w:hint="eastAsia"/>
          <w:szCs w:val="21"/>
        </w:rPr>
        <w:t>新版</w:t>
      </w:r>
      <w:r w:rsidR="00007C83" w:rsidRPr="004D37E2">
        <w:rPr>
          <w:rFonts w:ascii="ＭＳ 明朝" w:eastAsia="ＭＳ 明朝" w:hAnsi="ＭＳ 明朝" w:hint="eastAsia"/>
          <w:szCs w:val="21"/>
        </w:rPr>
        <w:t>行政法上巻　全訂第二版』1</w:t>
      </w:r>
      <w:r w:rsidR="00007C83" w:rsidRPr="004D37E2">
        <w:rPr>
          <w:rFonts w:ascii="ＭＳ 明朝" w:eastAsia="ＭＳ 明朝" w:hAnsi="ＭＳ 明朝"/>
          <w:szCs w:val="21"/>
        </w:rPr>
        <w:t>31</w:t>
      </w:r>
      <w:r w:rsidR="00007C83" w:rsidRPr="004D37E2">
        <w:rPr>
          <w:rFonts w:ascii="ＭＳ 明朝" w:eastAsia="ＭＳ 明朝" w:hAnsi="ＭＳ 明朝" w:hint="eastAsia"/>
          <w:szCs w:val="21"/>
        </w:rPr>
        <w:t>頁）。</w:t>
      </w:r>
    </w:p>
    <w:p w14:paraId="48FF10DA" w14:textId="6F09D0F6" w:rsidR="00074AD3" w:rsidRPr="004D37E2" w:rsidRDefault="004D37E2" w:rsidP="00AE06E1">
      <w:pPr>
        <w:ind w:firstLineChars="100" w:firstLine="210"/>
        <w:rPr>
          <w:rFonts w:ascii="ＭＳ 明朝" w:eastAsia="ＭＳ 明朝" w:hAnsi="ＭＳ 明朝"/>
          <w:szCs w:val="21"/>
        </w:rPr>
      </w:pPr>
      <w:r w:rsidRPr="004D37E2">
        <w:rPr>
          <w:rFonts w:ascii="ＭＳ 明朝" w:eastAsia="ＭＳ 明朝" w:hAnsi="ＭＳ 明朝" w:hint="eastAsia"/>
          <w:szCs w:val="21"/>
        </w:rPr>
        <w:t>免許における条件付</w:t>
      </w:r>
      <w:r w:rsidR="00AE06E1">
        <w:rPr>
          <w:rFonts w:ascii="ＭＳ 明朝" w:eastAsia="ＭＳ 明朝" w:hAnsi="ＭＳ 明朝" w:hint="eastAsia"/>
          <w:szCs w:val="21"/>
        </w:rPr>
        <w:t>けさえ</w:t>
      </w:r>
      <w:r w:rsidRPr="004D37E2">
        <w:rPr>
          <w:rFonts w:ascii="ＭＳ 明朝" w:eastAsia="ＭＳ 明朝" w:hAnsi="ＭＳ 明朝" w:hint="eastAsia"/>
          <w:szCs w:val="21"/>
        </w:rPr>
        <w:t>も無効とされているのですから、使用指定書という、免許や許可にもあたらない「単なる使用条件を定めた書面」における条件付</w:t>
      </w:r>
      <w:r w:rsidR="00AE06E1">
        <w:rPr>
          <w:rFonts w:ascii="ＭＳ 明朝" w:eastAsia="ＭＳ 明朝" w:hAnsi="ＭＳ 明朝" w:hint="eastAsia"/>
          <w:szCs w:val="21"/>
        </w:rPr>
        <w:t>け</w:t>
      </w:r>
      <w:r w:rsidRPr="004D37E2">
        <w:rPr>
          <w:rFonts w:ascii="ＭＳ 明朝" w:eastAsia="ＭＳ 明朝" w:hAnsi="ＭＳ 明朝" w:hint="eastAsia"/>
          <w:szCs w:val="21"/>
        </w:rPr>
        <w:t>が効力を持つはずはありません。</w:t>
      </w:r>
    </w:p>
    <w:p w14:paraId="1CBB2525" w14:textId="7D89573F" w:rsidR="004D37E2" w:rsidRPr="00AE06E1" w:rsidRDefault="004D37E2" w:rsidP="003E6E0C">
      <w:pPr>
        <w:rPr>
          <w:rFonts w:ascii="ＭＳ 明朝" w:eastAsia="ＭＳ 明朝" w:hAnsi="ＭＳ 明朝"/>
          <w:sz w:val="22"/>
        </w:rPr>
      </w:pPr>
    </w:p>
    <w:p w14:paraId="18E50BDE" w14:textId="431F23B9" w:rsidR="004D37E2" w:rsidRPr="004D37E2" w:rsidRDefault="004D37E2" w:rsidP="004D37E2">
      <w:pPr>
        <w:ind w:firstLineChars="50" w:firstLine="110"/>
        <w:rPr>
          <w:rFonts w:ascii="ＭＳ ゴシック" w:eastAsia="ＭＳ ゴシック" w:hAnsi="ＭＳ ゴシック"/>
          <w:sz w:val="22"/>
        </w:rPr>
      </w:pPr>
      <w:r w:rsidRPr="004D37E2">
        <w:rPr>
          <w:rFonts w:ascii="ＭＳ ゴシック" w:eastAsia="ＭＳ ゴシック" w:hAnsi="ＭＳ ゴシック" w:hint="eastAsia"/>
          <w:sz w:val="22"/>
        </w:rPr>
        <w:t>3について</w:t>
      </w:r>
    </w:p>
    <w:p w14:paraId="7C9B8124" w14:textId="059D2B52" w:rsidR="004D37E2" w:rsidRDefault="004D37E2" w:rsidP="003E6E0C">
      <w:pPr>
        <w:rPr>
          <w:rFonts w:ascii="ＭＳ 明朝" w:eastAsia="ＭＳ 明朝" w:hAnsi="ＭＳ 明朝"/>
          <w:sz w:val="22"/>
        </w:rPr>
      </w:pPr>
      <w:r>
        <w:rPr>
          <w:rFonts w:ascii="ＭＳ 明朝" w:eastAsia="ＭＳ 明朝" w:hAnsi="ＭＳ 明朝" w:hint="eastAsia"/>
          <w:sz w:val="22"/>
        </w:rPr>
        <w:t xml:space="preserve">　「都民みんなのための事業なのだから、仲卸業者等は容認すべき」との主張は、損失補償</w:t>
      </w:r>
      <w:r w:rsidR="00AE06E1">
        <w:rPr>
          <w:rFonts w:ascii="ＭＳ 明朝" w:eastAsia="ＭＳ 明朝" w:hAnsi="ＭＳ 明朝" w:hint="eastAsia"/>
          <w:sz w:val="22"/>
        </w:rPr>
        <w:t>の趣旨</w:t>
      </w:r>
      <w:r>
        <w:rPr>
          <w:rFonts w:ascii="ＭＳ 明朝" w:eastAsia="ＭＳ 明朝" w:hAnsi="ＭＳ 明朝" w:hint="eastAsia"/>
          <w:sz w:val="22"/>
        </w:rPr>
        <w:t>を全く理解しない暴論です。</w:t>
      </w:r>
    </w:p>
    <w:p w14:paraId="3D9B33A8" w14:textId="043AD728" w:rsidR="00C85FC9" w:rsidRDefault="00C85FC9" w:rsidP="003E6E0C">
      <w:pPr>
        <w:rPr>
          <w:rFonts w:ascii="ＭＳ 明朝" w:eastAsia="ＭＳ 明朝" w:hAnsi="ＭＳ 明朝"/>
          <w:sz w:val="22"/>
        </w:rPr>
      </w:pPr>
      <w:r>
        <w:rPr>
          <w:rFonts w:ascii="ＭＳ 明朝" w:eastAsia="ＭＳ 明朝" w:hAnsi="ＭＳ 明朝" w:hint="eastAsia"/>
          <w:sz w:val="22"/>
        </w:rPr>
        <w:t xml:space="preserve">　</w:t>
      </w:r>
      <w:r w:rsidR="00137E03">
        <w:rPr>
          <w:rFonts w:ascii="ＭＳ 明朝" w:eastAsia="ＭＳ 明朝" w:hAnsi="ＭＳ 明朝" w:hint="eastAsia"/>
          <w:sz w:val="22"/>
        </w:rPr>
        <w:t>公共事業に伴って損失補償が必要とされているのは、公共事業が「みんなのための事業」であるからこそ特別の犠牲を出してはならないという正義公平の原則に基づいてい</w:t>
      </w:r>
      <w:r w:rsidR="00192BB8">
        <w:rPr>
          <w:rFonts w:ascii="ＭＳ 明朝" w:eastAsia="ＭＳ 明朝" w:hAnsi="ＭＳ 明朝" w:hint="eastAsia"/>
          <w:sz w:val="22"/>
        </w:rPr>
        <w:t>ます</w:t>
      </w:r>
      <w:r w:rsidR="00137E03">
        <w:rPr>
          <w:rFonts w:ascii="ＭＳ 明朝" w:eastAsia="ＭＳ 明朝" w:hAnsi="ＭＳ 明朝" w:hint="eastAsia"/>
          <w:sz w:val="22"/>
        </w:rPr>
        <w:t>。そ</w:t>
      </w:r>
      <w:r w:rsidR="00192BB8">
        <w:rPr>
          <w:rFonts w:ascii="ＭＳ 明朝" w:eastAsia="ＭＳ 明朝" w:hAnsi="ＭＳ 明朝" w:hint="eastAsia"/>
          <w:sz w:val="22"/>
        </w:rPr>
        <w:t>のこと</w:t>
      </w:r>
      <w:r w:rsidR="00137E03">
        <w:rPr>
          <w:rFonts w:ascii="ＭＳ 明朝" w:eastAsia="ＭＳ 明朝" w:hAnsi="ＭＳ 明朝" w:hint="eastAsia"/>
          <w:sz w:val="22"/>
        </w:rPr>
        <w:t>は</w:t>
      </w:r>
      <w:r w:rsidR="00825516">
        <w:rPr>
          <w:rFonts w:ascii="ＭＳ 明朝" w:eastAsia="ＭＳ 明朝" w:hAnsi="ＭＳ 明朝" w:hint="eastAsia"/>
          <w:sz w:val="22"/>
        </w:rPr>
        <w:t>、下掲のように、代表的学説や『公共用地の取得に伴う損失補償基準要綱の解説』等</w:t>
      </w:r>
      <w:r w:rsidR="00137E03">
        <w:rPr>
          <w:rFonts w:ascii="ＭＳ 明朝" w:eastAsia="ＭＳ 明朝" w:hAnsi="ＭＳ 明朝" w:hint="eastAsia"/>
          <w:sz w:val="22"/>
        </w:rPr>
        <w:t>に示されてい</w:t>
      </w:r>
      <w:r w:rsidR="00192BB8">
        <w:rPr>
          <w:rFonts w:ascii="ＭＳ 明朝" w:eastAsia="ＭＳ 明朝" w:hAnsi="ＭＳ 明朝" w:hint="eastAsia"/>
          <w:sz w:val="22"/>
        </w:rPr>
        <w:t>ます</w:t>
      </w:r>
      <w:r w:rsidR="00137E03">
        <w:rPr>
          <w:rFonts w:ascii="ＭＳ 明朝" w:eastAsia="ＭＳ 明朝" w:hAnsi="ＭＳ 明朝" w:hint="eastAsia"/>
          <w:sz w:val="22"/>
        </w:rPr>
        <w:t>。</w:t>
      </w:r>
    </w:p>
    <w:p w14:paraId="6AD6586D" w14:textId="2F93C63B" w:rsidR="00137E03" w:rsidRPr="00825516" w:rsidRDefault="00137E03" w:rsidP="00825516">
      <w:pPr>
        <w:ind w:left="440" w:hangingChars="200" w:hanging="440"/>
        <w:rPr>
          <w:rFonts w:ascii="ＭＳ ゴシック" w:eastAsia="ＭＳ ゴシック" w:hAnsi="ＭＳ ゴシック"/>
          <w:szCs w:val="21"/>
        </w:rPr>
      </w:pPr>
      <w:r>
        <w:rPr>
          <w:rFonts w:ascii="ＭＳ 明朝" w:eastAsia="ＭＳ 明朝" w:hAnsi="ＭＳ 明朝" w:hint="eastAsia"/>
          <w:sz w:val="22"/>
        </w:rPr>
        <w:t xml:space="preserve">　</w:t>
      </w:r>
      <w:r w:rsidR="00825516">
        <w:rPr>
          <w:rFonts w:ascii="ＭＳ 明朝" w:eastAsia="ＭＳ 明朝" w:hAnsi="ＭＳ 明朝" w:hint="eastAsia"/>
          <w:sz w:val="22"/>
        </w:rPr>
        <w:t xml:space="preserve">　</w:t>
      </w:r>
      <w:r w:rsidR="007536F3" w:rsidRPr="00825516">
        <w:rPr>
          <w:rFonts w:ascii="ＭＳ ゴシック" w:eastAsia="ＭＳ ゴシック" w:hAnsi="ＭＳ ゴシック" w:hint="eastAsia"/>
          <w:szCs w:val="21"/>
        </w:rPr>
        <w:t>一　損失補償の趣旨　　公用収用は、土地所有者や関係人に対し、特別の犠牲を課するものであるが、それは、これらの者が、偶然、公共の利益となる事業のための需要を充たし得る地位にあるからであって、公用収用は、もともと、これらの者に財産上の</w:t>
      </w:r>
      <w:r w:rsidR="00825516">
        <w:rPr>
          <w:rFonts w:ascii="ＭＳ ゴシック" w:eastAsia="ＭＳ ゴシック" w:hAnsi="ＭＳ ゴシック" w:hint="eastAsia"/>
          <w:szCs w:val="21"/>
        </w:rPr>
        <w:t>出捐</w:t>
      </w:r>
      <w:r w:rsidR="007536F3" w:rsidRPr="00825516">
        <w:rPr>
          <w:rFonts w:ascii="ＭＳ ゴシック" w:eastAsia="ＭＳ ゴシック" w:hAnsi="ＭＳ ゴシック" w:hint="eastAsia"/>
          <w:szCs w:val="21"/>
        </w:rPr>
        <w:t>又は損失を課することを目的とするものではないから、その特別の犠牲をそのままに放置することは、正義公平の原則に反する。憲法第二九条第三項に、「私有財産は、正当な補償の下に、これを公共のために用</w:t>
      </w:r>
      <w:r w:rsidR="00617EE6">
        <w:rPr>
          <w:rFonts w:ascii="ＭＳ ゴシック" w:eastAsia="ＭＳ ゴシック" w:hAnsi="ＭＳ ゴシック" w:hint="eastAsia"/>
          <w:szCs w:val="21"/>
        </w:rPr>
        <w:t>い</w:t>
      </w:r>
      <w:r w:rsidR="007536F3" w:rsidRPr="00825516">
        <w:rPr>
          <w:rFonts w:ascii="ＭＳ ゴシック" w:eastAsia="ＭＳ ゴシック" w:hAnsi="ＭＳ ゴシック" w:hint="eastAsia"/>
          <w:szCs w:val="21"/>
        </w:rPr>
        <w:t>ることができる。」と規定しているのは、まさに公用収用を直接の対象として、正義公平の原則に基づいて、これに基づく損失に対して完全な補償をすべきことを、</w:t>
      </w:r>
      <w:r w:rsidR="00825516">
        <w:rPr>
          <w:rFonts w:ascii="ＭＳ ゴシック" w:eastAsia="ＭＳ ゴシック" w:hAnsi="ＭＳ ゴシック" w:hint="eastAsia"/>
          <w:szCs w:val="21"/>
        </w:rPr>
        <w:t>そ</w:t>
      </w:r>
      <w:r w:rsidR="007536F3" w:rsidRPr="00825516">
        <w:rPr>
          <w:rFonts w:ascii="ＭＳ ゴシック" w:eastAsia="ＭＳ ゴシック" w:hAnsi="ＭＳ ゴシック" w:hint="eastAsia"/>
          <w:szCs w:val="21"/>
        </w:rPr>
        <w:t>の本来の趣旨とするものということができる。</w:t>
      </w:r>
    </w:p>
    <w:p w14:paraId="75896CBE" w14:textId="36D62C56" w:rsidR="00137E03" w:rsidRDefault="00825516" w:rsidP="003E6E0C">
      <w:pPr>
        <w:rPr>
          <w:rFonts w:ascii="ＭＳ 明朝" w:eastAsia="ＭＳ 明朝" w:hAnsi="ＭＳ 明朝"/>
          <w:sz w:val="22"/>
        </w:rPr>
      </w:pPr>
      <w:r>
        <w:rPr>
          <w:rFonts w:ascii="ＭＳ 明朝" w:eastAsia="ＭＳ 明朝" w:hAnsi="ＭＳ 明朝" w:hint="eastAsia"/>
          <w:sz w:val="22"/>
        </w:rPr>
        <w:t xml:space="preserve">　　（田中二郎『新版行政法下巻　全訂第二版』1</w:t>
      </w:r>
      <w:r>
        <w:rPr>
          <w:rFonts w:ascii="ＭＳ 明朝" w:eastAsia="ＭＳ 明朝" w:hAnsi="ＭＳ 明朝"/>
          <w:sz w:val="22"/>
        </w:rPr>
        <w:t>81</w:t>
      </w:r>
      <w:r>
        <w:rPr>
          <w:rFonts w:ascii="ＭＳ 明朝" w:eastAsia="ＭＳ 明朝" w:hAnsi="ＭＳ 明朝" w:hint="eastAsia"/>
          <w:sz w:val="22"/>
        </w:rPr>
        <w:t>頁）</w:t>
      </w:r>
    </w:p>
    <w:p w14:paraId="668ABF78" w14:textId="3BB0A16C" w:rsidR="00825516" w:rsidRPr="00825516" w:rsidRDefault="00825516" w:rsidP="00825516">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825516">
        <w:rPr>
          <w:rFonts w:ascii="ＭＳ ゴシック" w:eastAsia="ＭＳ ゴシック" w:hAnsi="ＭＳ ゴシック" w:hint="eastAsia"/>
          <w:sz w:val="22"/>
        </w:rPr>
        <w:t>土地等を収用し、又は使用する場合においては、その損失は憲法第二十九条第三項に基づき正当に補償することを要するのであって、この場合における「正当な補償」の意義は学説上論議のあるところではあっても、その一致するところは公平の観念に帰するものとされている</w:t>
      </w:r>
      <w:r>
        <w:rPr>
          <w:rFonts w:ascii="ＭＳ 明朝" w:eastAsia="ＭＳ 明朝" w:hAnsi="ＭＳ 明朝" w:hint="eastAsia"/>
          <w:sz w:val="22"/>
        </w:rPr>
        <w:t>（</w:t>
      </w:r>
      <w:r w:rsidR="00192BB8">
        <w:rPr>
          <w:rFonts w:ascii="ＭＳ 明朝" w:eastAsia="ＭＳ 明朝" w:hAnsi="ＭＳ 明朝" w:hint="eastAsia"/>
          <w:sz w:val="22"/>
        </w:rPr>
        <w:t>『新版改訂版</w:t>
      </w:r>
      <w:r>
        <w:rPr>
          <w:rFonts w:ascii="ＭＳ 明朝" w:eastAsia="ＭＳ 明朝" w:hAnsi="ＭＳ 明朝" w:hint="eastAsia"/>
          <w:sz w:val="22"/>
        </w:rPr>
        <w:t>公共用地の取得に伴う損失補償基準要綱の解説</w:t>
      </w:r>
      <w:r w:rsidR="00192BB8">
        <w:rPr>
          <w:rFonts w:ascii="ＭＳ 明朝" w:eastAsia="ＭＳ 明朝" w:hAnsi="ＭＳ 明朝" w:hint="eastAsia"/>
          <w:sz w:val="22"/>
        </w:rPr>
        <w:t>』39頁</w:t>
      </w:r>
      <w:r>
        <w:rPr>
          <w:rFonts w:ascii="ＭＳ 明朝" w:eastAsia="ＭＳ 明朝" w:hAnsi="ＭＳ 明朝" w:hint="eastAsia"/>
          <w:sz w:val="22"/>
        </w:rPr>
        <w:t>）</w:t>
      </w:r>
      <w:r w:rsidR="00192BB8">
        <w:rPr>
          <w:rFonts w:ascii="ＭＳ 明朝" w:eastAsia="ＭＳ 明朝" w:hAnsi="ＭＳ 明朝" w:hint="eastAsia"/>
          <w:sz w:val="22"/>
        </w:rPr>
        <w:t>。</w:t>
      </w:r>
    </w:p>
    <w:p w14:paraId="2215F103" w14:textId="191115F6" w:rsidR="00192BB8" w:rsidRDefault="00192BB8" w:rsidP="00192BB8">
      <w:pPr>
        <w:rPr>
          <w:rFonts w:ascii="ＭＳ 明朝" w:eastAsia="ＭＳ 明朝" w:hAnsi="ＭＳ 明朝"/>
          <w:sz w:val="22"/>
        </w:rPr>
      </w:pPr>
      <w:r>
        <w:rPr>
          <w:rFonts w:ascii="ＭＳ 明朝" w:eastAsia="ＭＳ 明朝" w:hAnsi="ＭＳ 明朝" w:hint="eastAsia"/>
          <w:sz w:val="22"/>
        </w:rPr>
        <w:t xml:space="preserve">　東京都の「みんなのための事業なのだから、仲卸業者等は特別の犠牲を我慢すべき」旨の主張は、</w:t>
      </w:r>
      <w:r w:rsidR="00617EE6">
        <w:rPr>
          <w:rFonts w:ascii="ＭＳ 明朝" w:eastAsia="ＭＳ 明朝" w:hAnsi="ＭＳ 明朝" w:hint="eastAsia"/>
          <w:sz w:val="22"/>
        </w:rPr>
        <w:t>「特別の犠牲を強いることは正義公平の原則に反する」とする</w:t>
      </w:r>
      <w:r>
        <w:rPr>
          <w:rFonts w:ascii="ＭＳ 明朝" w:eastAsia="ＭＳ 明朝" w:hAnsi="ＭＳ 明朝" w:hint="eastAsia"/>
          <w:sz w:val="22"/>
        </w:rPr>
        <w:t>通説や「公共用地の取得に伴う損失補償基準要綱」とは全く正反対の暴論であり、憲法29条に違反していることに疑いの余地はありません。</w:t>
      </w:r>
    </w:p>
    <w:p w14:paraId="1E5F5C7F" w14:textId="77777777" w:rsidR="00192BB8" w:rsidRDefault="00192BB8" w:rsidP="00192BB8">
      <w:pPr>
        <w:rPr>
          <w:rFonts w:ascii="ＭＳ 明朝" w:eastAsia="ＭＳ 明朝" w:hAnsi="ＭＳ 明朝"/>
          <w:sz w:val="22"/>
        </w:rPr>
      </w:pPr>
    </w:p>
    <w:p w14:paraId="1860FAA0" w14:textId="7049A613" w:rsidR="00192BB8" w:rsidRDefault="00192BB8" w:rsidP="00192BB8">
      <w:pPr>
        <w:rPr>
          <w:rFonts w:ascii="ＭＳ 明朝" w:eastAsia="ＭＳ 明朝" w:hAnsi="ＭＳ 明朝"/>
          <w:sz w:val="22"/>
        </w:rPr>
      </w:pPr>
      <w:r>
        <w:rPr>
          <w:rFonts w:ascii="ＭＳ 明朝" w:eastAsia="ＭＳ 明朝" w:hAnsi="ＭＳ 明朝" w:hint="eastAsia"/>
          <w:sz w:val="22"/>
        </w:rPr>
        <w:t xml:space="preserve">　以上のように、東京都が9月21日に示した主張1～3は、いずれも法的根拠を欠いており、豊洲移転及び築地解体事業に損失補償が必要であることは明らかです。</w:t>
      </w:r>
    </w:p>
    <w:p w14:paraId="3E4D5E45" w14:textId="7F783B7A" w:rsidR="00747E3D" w:rsidRPr="00747E3D" w:rsidRDefault="00192BB8" w:rsidP="00747E3D">
      <w:pPr>
        <w:rPr>
          <w:rFonts w:ascii="ＭＳ 明朝" w:eastAsia="ＭＳ 明朝" w:hAnsi="ＭＳ 明朝"/>
          <w:sz w:val="22"/>
        </w:rPr>
      </w:pPr>
      <w:r>
        <w:rPr>
          <w:rFonts w:ascii="ＭＳ 明朝" w:eastAsia="ＭＳ 明朝" w:hAnsi="ＭＳ 明朝" w:hint="eastAsia"/>
          <w:sz w:val="22"/>
        </w:rPr>
        <w:t xml:space="preserve">　　　　　　　　　　　　　　　　　　　　　　　　　　　　　　　　　　　以　上</w:t>
      </w:r>
      <w:r w:rsidR="00074AD3">
        <w:rPr>
          <w:rFonts w:ascii="ＭＳ 明朝" w:eastAsia="ＭＳ 明朝" w:hAnsi="ＭＳ 明朝" w:hint="eastAsia"/>
          <w:sz w:val="22"/>
        </w:rPr>
        <w:t xml:space="preserve">　</w:t>
      </w:r>
      <w:r w:rsidR="001A2AC0">
        <w:rPr>
          <w:rFonts w:ascii="ＭＳ 明朝" w:eastAsia="ＭＳ 明朝" w:hAnsi="ＭＳ 明朝" w:hint="eastAsia"/>
          <w:sz w:val="22"/>
        </w:rPr>
        <w:t xml:space="preserve">　</w:t>
      </w:r>
    </w:p>
    <w:sectPr w:rsidR="00747E3D" w:rsidRPr="00747E3D" w:rsidSect="002D21E8">
      <w:footerReference w:type="default" r:id="rId6"/>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AE1BA" w14:textId="77777777" w:rsidR="00745C89" w:rsidRDefault="00745C89" w:rsidP="00AE06E1">
      <w:r>
        <w:separator/>
      </w:r>
    </w:p>
  </w:endnote>
  <w:endnote w:type="continuationSeparator" w:id="0">
    <w:p w14:paraId="4F29E815" w14:textId="77777777" w:rsidR="00745C89" w:rsidRDefault="00745C89" w:rsidP="00AE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188163"/>
      <w:docPartObj>
        <w:docPartGallery w:val="Page Numbers (Bottom of Page)"/>
        <w:docPartUnique/>
      </w:docPartObj>
    </w:sdtPr>
    <w:sdtEndPr/>
    <w:sdtContent>
      <w:p w14:paraId="2D337061" w14:textId="06D410F9" w:rsidR="00AE06E1" w:rsidRDefault="00AE06E1">
        <w:pPr>
          <w:pStyle w:val="a5"/>
          <w:jc w:val="center"/>
        </w:pPr>
        <w:r>
          <w:fldChar w:fldCharType="begin"/>
        </w:r>
        <w:r>
          <w:instrText>PAGE   \* MERGEFORMAT</w:instrText>
        </w:r>
        <w:r>
          <w:fldChar w:fldCharType="separate"/>
        </w:r>
        <w:r>
          <w:rPr>
            <w:lang w:val="ja-JP"/>
          </w:rPr>
          <w:t>2</w:t>
        </w:r>
        <w:r>
          <w:fldChar w:fldCharType="end"/>
        </w:r>
      </w:p>
    </w:sdtContent>
  </w:sdt>
  <w:p w14:paraId="19E28A71" w14:textId="77777777" w:rsidR="00AE06E1" w:rsidRDefault="00AE0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E0948" w14:textId="77777777" w:rsidR="00745C89" w:rsidRDefault="00745C89" w:rsidP="00AE06E1">
      <w:r>
        <w:separator/>
      </w:r>
    </w:p>
  </w:footnote>
  <w:footnote w:type="continuationSeparator" w:id="0">
    <w:p w14:paraId="4F7A3866" w14:textId="77777777" w:rsidR="00745C89" w:rsidRDefault="00745C89" w:rsidP="00AE0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DF"/>
    <w:rsid w:val="000000D3"/>
    <w:rsid w:val="00007C83"/>
    <w:rsid w:val="000100A0"/>
    <w:rsid w:val="00011633"/>
    <w:rsid w:val="0001192C"/>
    <w:rsid w:val="0001480F"/>
    <w:rsid w:val="00015166"/>
    <w:rsid w:val="000220B9"/>
    <w:rsid w:val="0002247C"/>
    <w:rsid w:val="00022510"/>
    <w:rsid w:val="0002341E"/>
    <w:rsid w:val="0002624A"/>
    <w:rsid w:val="00042CC4"/>
    <w:rsid w:val="00043983"/>
    <w:rsid w:val="000614B7"/>
    <w:rsid w:val="0006710C"/>
    <w:rsid w:val="00073E80"/>
    <w:rsid w:val="00074846"/>
    <w:rsid w:val="00074AD3"/>
    <w:rsid w:val="000767D8"/>
    <w:rsid w:val="00085126"/>
    <w:rsid w:val="000900DA"/>
    <w:rsid w:val="000964F3"/>
    <w:rsid w:val="00097E4E"/>
    <w:rsid w:val="000A6671"/>
    <w:rsid w:val="000A6A87"/>
    <w:rsid w:val="000B0EB9"/>
    <w:rsid w:val="000B4F18"/>
    <w:rsid w:val="000C23F7"/>
    <w:rsid w:val="000D2CDF"/>
    <w:rsid w:val="000D315B"/>
    <w:rsid w:val="000E2EB5"/>
    <w:rsid w:val="000E36B2"/>
    <w:rsid w:val="000E49CC"/>
    <w:rsid w:val="000E7BBF"/>
    <w:rsid w:val="000F000D"/>
    <w:rsid w:val="000F141F"/>
    <w:rsid w:val="00106A54"/>
    <w:rsid w:val="00110EB5"/>
    <w:rsid w:val="00113B3B"/>
    <w:rsid w:val="00113EFC"/>
    <w:rsid w:val="0012356B"/>
    <w:rsid w:val="00124FB3"/>
    <w:rsid w:val="001342CD"/>
    <w:rsid w:val="00137E03"/>
    <w:rsid w:val="0015063F"/>
    <w:rsid w:val="001619FC"/>
    <w:rsid w:val="00174602"/>
    <w:rsid w:val="00174618"/>
    <w:rsid w:val="001749A4"/>
    <w:rsid w:val="001858A8"/>
    <w:rsid w:val="00191B75"/>
    <w:rsid w:val="00192BB8"/>
    <w:rsid w:val="00195CA4"/>
    <w:rsid w:val="00196B20"/>
    <w:rsid w:val="001A2AC0"/>
    <w:rsid w:val="001A2E13"/>
    <w:rsid w:val="001B2ABB"/>
    <w:rsid w:val="001B5C08"/>
    <w:rsid w:val="001B723A"/>
    <w:rsid w:val="001C7F68"/>
    <w:rsid w:val="001E0662"/>
    <w:rsid w:val="001E6A51"/>
    <w:rsid w:val="001F1474"/>
    <w:rsid w:val="001F30FE"/>
    <w:rsid w:val="001F4A6C"/>
    <w:rsid w:val="00216C2B"/>
    <w:rsid w:val="002275E8"/>
    <w:rsid w:val="002374C5"/>
    <w:rsid w:val="00252DE4"/>
    <w:rsid w:val="00260675"/>
    <w:rsid w:val="002649A9"/>
    <w:rsid w:val="002736BA"/>
    <w:rsid w:val="00281525"/>
    <w:rsid w:val="00292294"/>
    <w:rsid w:val="00292394"/>
    <w:rsid w:val="002966AA"/>
    <w:rsid w:val="002A319D"/>
    <w:rsid w:val="002B01DC"/>
    <w:rsid w:val="002C3449"/>
    <w:rsid w:val="002C78C3"/>
    <w:rsid w:val="002D21E8"/>
    <w:rsid w:val="002D43B9"/>
    <w:rsid w:val="002D7195"/>
    <w:rsid w:val="002D7B55"/>
    <w:rsid w:val="002E4226"/>
    <w:rsid w:val="002E56C1"/>
    <w:rsid w:val="002E62A7"/>
    <w:rsid w:val="002F17E0"/>
    <w:rsid w:val="002F5811"/>
    <w:rsid w:val="002F6232"/>
    <w:rsid w:val="002F79ED"/>
    <w:rsid w:val="003027D0"/>
    <w:rsid w:val="003052CB"/>
    <w:rsid w:val="00310ADF"/>
    <w:rsid w:val="00312AA1"/>
    <w:rsid w:val="00313219"/>
    <w:rsid w:val="003278AB"/>
    <w:rsid w:val="00330D0E"/>
    <w:rsid w:val="003345FD"/>
    <w:rsid w:val="0035613C"/>
    <w:rsid w:val="00362F33"/>
    <w:rsid w:val="00370C78"/>
    <w:rsid w:val="00373102"/>
    <w:rsid w:val="00375E67"/>
    <w:rsid w:val="003801EA"/>
    <w:rsid w:val="00385660"/>
    <w:rsid w:val="0039143E"/>
    <w:rsid w:val="0039283E"/>
    <w:rsid w:val="003955EF"/>
    <w:rsid w:val="003961E9"/>
    <w:rsid w:val="003A4132"/>
    <w:rsid w:val="003B4458"/>
    <w:rsid w:val="003C1139"/>
    <w:rsid w:val="003C3B25"/>
    <w:rsid w:val="003C7CA5"/>
    <w:rsid w:val="003C7DA8"/>
    <w:rsid w:val="003E1A68"/>
    <w:rsid w:val="003E6E0C"/>
    <w:rsid w:val="00407D04"/>
    <w:rsid w:val="004101C9"/>
    <w:rsid w:val="00414EA5"/>
    <w:rsid w:val="00433601"/>
    <w:rsid w:val="00435183"/>
    <w:rsid w:val="00435C20"/>
    <w:rsid w:val="00437C7D"/>
    <w:rsid w:val="004438A9"/>
    <w:rsid w:val="0045534D"/>
    <w:rsid w:val="00456565"/>
    <w:rsid w:val="00465E8D"/>
    <w:rsid w:val="00467144"/>
    <w:rsid w:val="0048739A"/>
    <w:rsid w:val="004A0D91"/>
    <w:rsid w:val="004A43E1"/>
    <w:rsid w:val="004B3616"/>
    <w:rsid w:val="004B6220"/>
    <w:rsid w:val="004B6609"/>
    <w:rsid w:val="004C2B93"/>
    <w:rsid w:val="004D2020"/>
    <w:rsid w:val="004D3063"/>
    <w:rsid w:val="004D37E2"/>
    <w:rsid w:val="004D7100"/>
    <w:rsid w:val="004E2164"/>
    <w:rsid w:val="004E265E"/>
    <w:rsid w:val="004E42BA"/>
    <w:rsid w:val="004E598E"/>
    <w:rsid w:val="004F6601"/>
    <w:rsid w:val="00501329"/>
    <w:rsid w:val="00502761"/>
    <w:rsid w:val="005125A6"/>
    <w:rsid w:val="00520657"/>
    <w:rsid w:val="005249A6"/>
    <w:rsid w:val="00524E3A"/>
    <w:rsid w:val="005271A2"/>
    <w:rsid w:val="00527819"/>
    <w:rsid w:val="005278F6"/>
    <w:rsid w:val="0053185F"/>
    <w:rsid w:val="00533A2E"/>
    <w:rsid w:val="00556E4A"/>
    <w:rsid w:val="00560AD0"/>
    <w:rsid w:val="00564653"/>
    <w:rsid w:val="005678D2"/>
    <w:rsid w:val="00573C87"/>
    <w:rsid w:val="0058131D"/>
    <w:rsid w:val="0058613D"/>
    <w:rsid w:val="00593F87"/>
    <w:rsid w:val="005B175B"/>
    <w:rsid w:val="005B4816"/>
    <w:rsid w:val="005D3046"/>
    <w:rsid w:val="005D5FEA"/>
    <w:rsid w:val="005D696B"/>
    <w:rsid w:val="005E248B"/>
    <w:rsid w:val="005E26B4"/>
    <w:rsid w:val="005E35F0"/>
    <w:rsid w:val="005E4242"/>
    <w:rsid w:val="005E65AE"/>
    <w:rsid w:val="005F00EE"/>
    <w:rsid w:val="005F11EB"/>
    <w:rsid w:val="005F59B6"/>
    <w:rsid w:val="00611119"/>
    <w:rsid w:val="00612043"/>
    <w:rsid w:val="00612663"/>
    <w:rsid w:val="00613989"/>
    <w:rsid w:val="00615D17"/>
    <w:rsid w:val="00616E47"/>
    <w:rsid w:val="00617378"/>
    <w:rsid w:val="00617EE6"/>
    <w:rsid w:val="00620635"/>
    <w:rsid w:val="00620E3B"/>
    <w:rsid w:val="00624275"/>
    <w:rsid w:val="00634E10"/>
    <w:rsid w:val="006468F3"/>
    <w:rsid w:val="006503E7"/>
    <w:rsid w:val="00666E28"/>
    <w:rsid w:val="00667485"/>
    <w:rsid w:val="006714C7"/>
    <w:rsid w:val="00672AE2"/>
    <w:rsid w:val="00672B72"/>
    <w:rsid w:val="00692BBB"/>
    <w:rsid w:val="006976B8"/>
    <w:rsid w:val="006B1B9C"/>
    <w:rsid w:val="006B2753"/>
    <w:rsid w:val="006B2E5F"/>
    <w:rsid w:val="006B4DC2"/>
    <w:rsid w:val="006D10CB"/>
    <w:rsid w:val="006D58E6"/>
    <w:rsid w:val="006D5CB1"/>
    <w:rsid w:val="006E10F4"/>
    <w:rsid w:val="006E3A48"/>
    <w:rsid w:val="006F0411"/>
    <w:rsid w:val="006F1AFA"/>
    <w:rsid w:val="00700C04"/>
    <w:rsid w:val="00706191"/>
    <w:rsid w:val="00713A3F"/>
    <w:rsid w:val="00721B8F"/>
    <w:rsid w:val="00723B63"/>
    <w:rsid w:val="00730550"/>
    <w:rsid w:val="00736A65"/>
    <w:rsid w:val="00741922"/>
    <w:rsid w:val="00745C89"/>
    <w:rsid w:val="00747E3D"/>
    <w:rsid w:val="007536F3"/>
    <w:rsid w:val="00753DC3"/>
    <w:rsid w:val="00756102"/>
    <w:rsid w:val="00756442"/>
    <w:rsid w:val="00757B21"/>
    <w:rsid w:val="00770417"/>
    <w:rsid w:val="00770844"/>
    <w:rsid w:val="0077343D"/>
    <w:rsid w:val="007750A7"/>
    <w:rsid w:val="0077598F"/>
    <w:rsid w:val="00777E33"/>
    <w:rsid w:val="007809FF"/>
    <w:rsid w:val="00783067"/>
    <w:rsid w:val="00785F15"/>
    <w:rsid w:val="007975DA"/>
    <w:rsid w:val="007A010C"/>
    <w:rsid w:val="007A42FD"/>
    <w:rsid w:val="007A4E21"/>
    <w:rsid w:val="007A55AE"/>
    <w:rsid w:val="007B4AC9"/>
    <w:rsid w:val="007C557E"/>
    <w:rsid w:val="007D02A4"/>
    <w:rsid w:val="007D0A1F"/>
    <w:rsid w:val="007D38EA"/>
    <w:rsid w:val="007D44C1"/>
    <w:rsid w:val="007E1FF4"/>
    <w:rsid w:val="007E343A"/>
    <w:rsid w:val="007E3917"/>
    <w:rsid w:val="007E3ACF"/>
    <w:rsid w:val="007F09BE"/>
    <w:rsid w:val="007F11B5"/>
    <w:rsid w:val="007F1D9A"/>
    <w:rsid w:val="007F1E33"/>
    <w:rsid w:val="0080116D"/>
    <w:rsid w:val="00807A92"/>
    <w:rsid w:val="00822FE2"/>
    <w:rsid w:val="00825516"/>
    <w:rsid w:val="008376DC"/>
    <w:rsid w:val="0084053F"/>
    <w:rsid w:val="00840BFC"/>
    <w:rsid w:val="008441B0"/>
    <w:rsid w:val="00846BF7"/>
    <w:rsid w:val="0085317B"/>
    <w:rsid w:val="0085388C"/>
    <w:rsid w:val="008658F2"/>
    <w:rsid w:val="00867D51"/>
    <w:rsid w:val="00867E78"/>
    <w:rsid w:val="00881F47"/>
    <w:rsid w:val="008820EC"/>
    <w:rsid w:val="0088372E"/>
    <w:rsid w:val="00891F4E"/>
    <w:rsid w:val="008941EF"/>
    <w:rsid w:val="00894A4C"/>
    <w:rsid w:val="008A5968"/>
    <w:rsid w:val="008A5C67"/>
    <w:rsid w:val="008B1176"/>
    <w:rsid w:val="008B17CF"/>
    <w:rsid w:val="008D3E3C"/>
    <w:rsid w:val="008D5E9E"/>
    <w:rsid w:val="008E05EC"/>
    <w:rsid w:val="008E34E7"/>
    <w:rsid w:val="008E3F8C"/>
    <w:rsid w:val="008E4A33"/>
    <w:rsid w:val="008F18DE"/>
    <w:rsid w:val="008F252E"/>
    <w:rsid w:val="008F5093"/>
    <w:rsid w:val="008F727B"/>
    <w:rsid w:val="009052AD"/>
    <w:rsid w:val="009055DD"/>
    <w:rsid w:val="00910654"/>
    <w:rsid w:val="00911ECA"/>
    <w:rsid w:val="0091464A"/>
    <w:rsid w:val="00916405"/>
    <w:rsid w:val="00916ECE"/>
    <w:rsid w:val="00917261"/>
    <w:rsid w:val="00917782"/>
    <w:rsid w:val="009308CE"/>
    <w:rsid w:val="00940B44"/>
    <w:rsid w:val="0095343A"/>
    <w:rsid w:val="0095371A"/>
    <w:rsid w:val="00966DB2"/>
    <w:rsid w:val="00967791"/>
    <w:rsid w:val="00967E26"/>
    <w:rsid w:val="0097286F"/>
    <w:rsid w:val="00974A3F"/>
    <w:rsid w:val="00992236"/>
    <w:rsid w:val="00993B06"/>
    <w:rsid w:val="0099593F"/>
    <w:rsid w:val="009A20AA"/>
    <w:rsid w:val="009B0487"/>
    <w:rsid w:val="009B212A"/>
    <w:rsid w:val="009C71AB"/>
    <w:rsid w:val="009D3D28"/>
    <w:rsid w:val="009D448F"/>
    <w:rsid w:val="009D768D"/>
    <w:rsid w:val="009E565C"/>
    <w:rsid w:val="009F0402"/>
    <w:rsid w:val="009F352F"/>
    <w:rsid w:val="009F6516"/>
    <w:rsid w:val="00A118B6"/>
    <w:rsid w:val="00A120D6"/>
    <w:rsid w:val="00A14C10"/>
    <w:rsid w:val="00A17018"/>
    <w:rsid w:val="00A246CB"/>
    <w:rsid w:val="00A26704"/>
    <w:rsid w:val="00A41949"/>
    <w:rsid w:val="00A42DF3"/>
    <w:rsid w:val="00A4546C"/>
    <w:rsid w:val="00A454E5"/>
    <w:rsid w:val="00A52B5E"/>
    <w:rsid w:val="00A53E3A"/>
    <w:rsid w:val="00A57D36"/>
    <w:rsid w:val="00A65EB8"/>
    <w:rsid w:val="00A84C70"/>
    <w:rsid w:val="00AA0E04"/>
    <w:rsid w:val="00AB2E22"/>
    <w:rsid w:val="00AB52DF"/>
    <w:rsid w:val="00AD0D68"/>
    <w:rsid w:val="00AD18B9"/>
    <w:rsid w:val="00AE0164"/>
    <w:rsid w:val="00AE06E1"/>
    <w:rsid w:val="00AE09D8"/>
    <w:rsid w:val="00AE6425"/>
    <w:rsid w:val="00AF0DF3"/>
    <w:rsid w:val="00AF28BA"/>
    <w:rsid w:val="00B12CAF"/>
    <w:rsid w:val="00B13305"/>
    <w:rsid w:val="00B140B8"/>
    <w:rsid w:val="00B26A6F"/>
    <w:rsid w:val="00B327C8"/>
    <w:rsid w:val="00B37862"/>
    <w:rsid w:val="00B458D0"/>
    <w:rsid w:val="00B517E7"/>
    <w:rsid w:val="00B5307F"/>
    <w:rsid w:val="00B53A5C"/>
    <w:rsid w:val="00B608C1"/>
    <w:rsid w:val="00B60C35"/>
    <w:rsid w:val="00B62FF7"/>
    <w:rsid w:val="00B654C3"/>
    <w:rsid w:val="00B66F4E"/>
    <w:rsid w:val="00B75D1A"/>
    <w:rsid w:val="00B76C26"/>
    <w:rsid w:val="00B809B0"/>
    <w:rsid w:val="00B902DA"/>
    <w:rsid w:val="00B9374A"/>
    <w:rsid w:val="00B97D86"/>
    <w:rsid w:val="00BA251E"/>
    <w:rsid w:val="00BA427E"/>
    <w:rsid w:val="00BA5723"/>
    <w:rsid w:val="00BA7CEE"/>
    <w:rsid w:val="00BC1C63"/>
    <w:rsid w:val="00BC2961"/>
    <w:rsid w:val="00BC54F6"/>
    <w:rsid w:val="00BC6B89"/>
    <w:rsid w:val="00BD461A"/>
    <w:rsid w:val="00BD67F8"/>
    <w:rsid w:val="00BF0435"/>
    <w:rsid w:val="00BF07A4"/>
    <w:rsid w:val="00BF2D0F"/>
    <w:rsid w:val="00BF3F36"/>
    <w:rsid w:val="00BF6ABA"/>
    <w:rsid w:val="00C10B51"/>
    <w:rsid w:val="00C20254"/>
    <w:rsid w:val="00C21190"/>
    <w:rsid w:val="00C236C6"/>
    <w:rsid w:val="00C34AA4"/>
    <w:rsid w:val="00C35173"/>
    <w:rsid w:val="00C41CBA"/>
    <w:rsid w:val="00C42DC6"/>
    <w:rsid w:val="00C43A21"/>
    <w:rsid w:val="00C5151C"/>
    <w:rsid w:val="00C55408"/>
    <w:rsid w:val="00C61D75"/>
    <w:rsid w:val="00C61DD8"/>
    <w:rsid w:val="00C620E1"/>
    <w:rsid w:val="00C63F28"/>
    <w:rsid w:val="00C76158"/>
    <w:rsid w:val="00C85FC9"/>
    <w:rsid w:val="00C86D8B"/>
    <w:rsid w:val="00C92879"/>
    <w:rsid w:val="00C93DFA"/>
    <w:rsid w:val="00C97601"/>
    <w:rsid w:val="00CA4555"/>
    <w:rsid w:val="00CA5E50"/>
    <w:rsid w:val="00CB61F0"/>
    <w:rsid w:val="00CC003B"/>
    <w:rsid w:val="00CC6F9D"/>
    <w:rsid w:val="00CD191C"/>
    <w:rsid w:val="00CE5A4E"/>
    <w:rsid w:val="00CE6AFF"/>
    <w:rsid w:val="00CF0FC6"/>
    <w:rsid w:val="00CF1314"/>
    <w:rsid w:val="00CF2ED4"/>
    <w:rsid w:val="00CF3077"/>
    <w:rsid w:val="00D00D67"/>
    <w:rsid w:val="00D03BE0"/>
    <w:rsid w:val="00D06BBF"/>
    <w:rsid w:val="00D06C1A"/>
    <w:rsid w:val="00D10150"/>
    <w:rsid w:val="00D11FB3"/>
    <w:rsid w:val="00D1390D"/>
    <w:rsid w:val="00D21BAD"/>
    <w:rsid w:val="00D21EDF"/>
    <w:rsid w:val="00D22174"/>
    <w:rsid w:val="00D41DA7"/>
    <w:rsid w:val="00D506DB"/>
    <w:rsid w:val="00D5315D"/>
    <w:rsid w:val="00D557E8"/>
    <w:rsid w:val="00D64799"/>
    <w:rsid w:val="00D66522"/>
    <w:rsid w:val="00D70416"/>
    <w:rsid w:val="00D71D8B"/>
    <w:rsid w:val="00D72C88"/>
    <w:rsid w:val="00D82B2A"/>
    <w:rsid w:val="00D83220"/>
    <w:rsid w:val="00D84D8C"/>
    <w:rsid w:val="00D865AD"/>
    <w:rsid w:val="00D86F50"/>
    <w:rsid w:val="00D92A3B"/>
    <w:rsid w:val="00DB048A"/>
    <w:rsid w:val="00DB5C18"/>
    <w:rsid w:val="00DB76FA"/>
    <w:rsid w:val="00DB793A"/>
    <w:rsid w:val="00DB7FD3"/>
    <w:rsid w:val="00DC3658"/>
    <w:rsid w:val="00DC49D5"/>
    <w:rsid w:val="00DD2907"/>
    <w:rsid w:val="00DE087D"/>
    <w:rsid w:val="00DE35A8"/>
    <w:rsid w:val="00DE74D8"/>
    <w:rsid w:val="00E006E6"/>
    <w:rsid w:val="00E07239"/>
    <w:rsid w:val="00E07C0E"/>
    <w:rsid w:val="00E1262E"/>
    <w:rsid w:val="00E13CF4"/>
    <w:rsid w:val="00E14F9C"/>
    <w:rsid w:val="00E1596C"/>
    <w:rsid w:val="00E22D1F"/>
    <w:rsid w:val="00E26466"/>
    <w:rsid w:val="00E26AE1"/>
    <w:rsid w:val="00E3135D"/>
    <w:rsid w:val="00E31500"/>
    <w:rsid w:val="00E36AE2"/>
    <w:rsid w:val="00E42712"/>
    <w:rsid w:val="00E43BD7"/>
    <w:rsid w:val="00E44F59"/>
    <w:rsid w:val="00E464BD"/>
    <w:rsid w:val="00E526E2"/>
    <w:rsid w:val="00E61D3B"/>
    <w:rsid w:val="00E6679D"/>
    <w:rsid w:val="00E71ADA"/>
    <w:rsid w:val="00E756AF"/>
    <w:rsid w:val="00E819D5"/>
    <w:rsid w:val="00E9102C"/>
    <w:rsid w:val="00E94A28"/>
    <w:rsid w:val="00E94ADF"/>
    <w:rsid w:val="00E95022"/>
    <w:rsid w:val="00EA1F98"/>
    <w:rsid w:val="00EA2384"/>
    <w:rsid w:val="00EA7F09"/>
    <w:rsid w:val="00EC41F6"/>
    <w:rsid w:val="00EC723A"/>
    <w:rsid w:val="00EE04ED"/>
    <w:rsid w:val="00EE3430"/>
    <w:rsid w:val="00F01289"/>
    <w:rsid w:val="00F01462"/>
    <w:rsid w:val="00F10CC7"/>
    <w:rsid w:val="00F141A7"/>
    <w:rsid w:val="00F273CC"/>
    <w:rsid w:val="00F31633"/>
    <w:rsid w:val="00F406AA"/>
    <w:rsid w:val="00F407E3"/>
    <w:rsid w:val="00F46201"/>
    <w:rsid w:val="00F46B98"/>
    <w:rsid w:val="00F51337"/>
    <w:rsid w:val="00F60F4C"/>
    <w:rsid w:val="00F610C2"/>
    <w:rsid w:val="00F63DAB"/>
    <w:rsid w:val="00F656ED"/>
    <w:rsid w:val="00F73A9E"/>
    <w:rsid w:val="00F80E2E"/>
    <w:rsid w:val="00F873E5"/>
    <w:rsid w:val="00F90F30"/>
    <w:rsid w:val="00F975DB"/>
    <w:rsid w:val="00FB18D4"/>
    <w:rsid w:val="00FC10A8"/>
    <w:rsid w:val="00FC2427"/>
    <w:rsid w:val="00FE2A37"/>
    <w:rsid w:val="00FE4A17"/>
    <w:rsid w:val="00FF296E"/>
    <w:rsid w:val="00FF553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5C98C"/>
  <w15:chartTrackingRefBased/>
  <w15:docId w15:val="{11E867B7-401C-411A-8B5F-A8904CDC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6E1"/>
    <w:pPr>
      <w:tabs>
        <w:tab w:val="center" w:pos="4252"/>
        <w:tab w:val="right" w:pos="8504"/>
      </w:tabs>
      <w:snapToGrid w:val="0"/>
    </w:pPr>
  </w:style>
  <w:style w:type="character" w:customStyle="1" w:styleId="a4">
    <w:name w:val="ヘッダー (文字)"/>
    <w:basedOn w:val="a0"/>
    <w:link w:val="a3"/>
    <w:uiPriority w:val="99"/>
    <w:rsid w:val="00AE06E1"/>
  </w:style>
  <w:style w:type="paragraph" w:styleId="a5">
    <w:name w:val="footer"/>
    <w:basedOn w:val="a"/>
    <w:link w:val="a6"/>
    <w:uiPriority w:val="99"/>
    <w:unhideWhenUsed/>
    <w:rsid w:val="00AE06E1"/>
    <w:pPr>
      <w:tabs>
        <w:tab w:val="center" w:pos="4252"/>
        <w:tab w:val="right" w:pos="8504"/>
      </w:tabs>
      <w:snapToGrid w:val="0"/>
    </w:pPr>
  </w:style>
  <w:style w:type="character" w:customStyle="1" w:styleId="a6">
    <w:name w:val="フッター (文字)"/>
    <w:basedOn w:val="a0"/>
    <w:link w:val="a5"/>
    <w:uiPriority w:val="99"/>
    <w:rsid w:val="00AE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4</cp:revision>
  <dcterms:created xsi:type="dcterms:W3CDTF">2018-09-23T12:07:00Z</dcterms:created>
  <dcterms:modified xsi:type="dcterms:W3CDTF">2018-09-23T12:47:00Z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-1542271779</vt:i4>
  </property>
</Properties>
</file>